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E7" w:rsidRPr="00E049A3" w:rsidRDefault="003820E7" w:rsidP="000D533A">
      <w:pPr>
        <w:pStyle w:val="a"/>
        <w:rPr>
          <w:rFonts w:ascii="Times New Roman" w:hAnsi="Times New Roman"/>
          <w:sz w:val="28"/>
          <w:szCs w:val="28"/>
        </w:rPr>
      </w:pPr>
    </w:p>
    <w:p w:rsidR="003820E7" w:rsidRPr="009A6BAD" w:rsidRDefault="003820E7" w:rsidP="000D533A">
      <w:pPr>
        <w:pStyle w:val="a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бюджетное </w:t>
      </w:r>
      <w:r w:rsidRPr="009A6BAD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3820E7" w:rsidRPr="009A6BAD" w:rsidRDefault="003820E7" w:rsidP="000D533A">
      <w:pPr>
        <w:pStyle w:val="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Николаевская </w:t>
      </w:r>
      <w:r w:rsidRPr="009A6BAD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3820E7" w:rsidRPr="009A6BAD" w:rsidRDefault="003820E7" w:rsidP="000D53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</w:t>
      </w:r>
      <w:r w:rsidRPr="009A6BAD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Новосибирской</w:t>
      </w:r>
      <w:r w:rsidRPr="009A6BAD">
        <w:rPr>
          <w:rFonts w:ascii="Times New Roman" w:hAnsi="Times New Roman"/>
          <w:sz w:val="28"/>
          <w:szCs w:val="28"/>
        </w:rPr>
        <w:t xml:space="preserve"> области</w:t>
      </w:r>
    </w:p>
    <w:p w:rsidR="003820E7" w:rsidRDefault="003820E7" w:rsidP="000D533A">
      <w:pPr>
        <w:jc w:val="center"/>
      </w:pPr>
    </w:p>
    <w:p w:rsidR="003820E7" w:rsidRDefault="003820E7" w:rsidP="000D533A">
      <w:pPr>
        <w:jc w:val="center"/>
      </w:pPr>
    </w:p>
    <w:p w:rsidR="003820E7" w:rsidRDefault="003820E7" w:rsidP="000D533A">
      <w:pPr>
        <w:jc w:val="center"/>
      </w:pPr>
    </w:p>
    <w:p w:rsidR="003820E7" w:rsidRDefault="003820E7" w:rsidP="000D533A">
      <w:pPr>
        <w:jc w:val="center"/>
      </w:pPr>
    </w:p>
    <w:p w:rsidR="003820E7" w:rsidRPr="000D533A" w:rsidRDefault="003820E7" w:rsidP="000D533A">
      <w:pPr>
        <w:jc w:val="center"/>
        <w:rPr>
          <w:sz w:val="48"/>
          <w:szCs w:val="48"/>
        </w:rPr>
      </w:pPr>
    </w:p>
    <w:p w:rsidR="003820E7" w:rsidRPr="000D533A" w:rsidRDefault="003820E7" w:rsidP="000D533A">
      <w:pPr>
        <w:spacing w:after="0"/>
        <w:jc w:val="center"/>
        <w:rPr>
          <w:rFonts w:ascii="Times New Roman" w:hAnsi="Times New Roman"/>
          <w:sz w:val="48"/>
          <w:szCs w:val="48"/>
        </w:rPr>
      </w:pPr>
      <w:r w:rsidRPr="000D533A">
        <w:rPr>
          <w:rFonts w:ascii="Times New Roman" w:hAnsi="Times New Roman"/>
          <w:sz w:val="48"/>
          <w:szCs w:val="48"/>
        </w:rPr>
        <w:t>Разработка проведения мастер-класса</w:t>
      </w:r>
    </w:p>
    <w:p w:rsidR="003820E7" w:rsidRPr="000D533A" w:rsidRDefault="003820E7" w:rsidP="000D533A">
      <w:pPr>
        <w:spacing w:after="0"/>
        <w:jc w:val="center"/>
        <w:rPr>
          <w:rFonts w:ascii="Times New Roman" w:hAnsi="Times New Roman"/>
          <w:sz w:val="48"/>
          <w:szCs w:val="48"/>
        </w:rPr>
      </w:pPr>
      <w:r w:rsidRPr="000D533A">
        <w:rPr>
          <w:rFonts w:ascii="Times New Roman" w:hAnsi="Times New Roman"/>
          <w:sz w:val="48"/>
          <w:szCs w:val="48"/>
        </w:rPr>
        <w:t xml:space="preserve"> для учителей истории и обществознания </w:t>
      </w:r>
    </w:p>
    <w:p w:rsidR="003820E7" w:rsidRPr="000D533A" w:rsidRDefault="003820E7" w:rsidP="000D533A">
      <w:pPr>
        <w:spacing w:after="0" w:line="240" w:lineRule="atLeast"/>
        <w:jc w:val="center"/>
        <w:rPr>
          <w:rFonts w:ascii="Times New Roman" w:hAnsi="Times New Roman"/>
          <w:b/>
          <w:sz w:val="48"/>
          <w:szCs w:val="48"/>
        </w:rPr>
      </w:pPr>
      <w:r w:rsidRPr="000D533A">
        <w:rPr>
          <w:rFonts w:ascii="Times New Roman" w:hAnsi="Times New Roman"/>
          <w:sz w:val="48"/>
          <w:szCs w:val="48"/>
        </w:rPr>
        <w:t>5-6 классы</w:t>
      </w:r>
      <w:r w:rsidRPr="000D533A">
        <w:rPr>
          <w:rFonts w:ascii="Verdana" w:hAnsi="Verdana"/>
          <w:sz w:val="48"/>
          <w:szCs w:val="48"/>
        </w:rPr>
        <w:br/>
      </w:r>
      <w:r w:rsidRPr="000D533A">
        <w:rPr>
          <w:rFonts w:ascii="Times New Roman" w:hAnsi="Times New Roman"/>
          <w:b/>
          <w:sz w:val="48"/>
          <w:szCs w:val="48"/>
        </w:rPr>
        <w:t>«Формирование УУД на уроках истории и обществознания»</w:t>
      </w:r>
    </w:p>
    <w:p w:rsidR="003820E7" w:rsidRPr="009A6BAD" w:rsidRDefault="003820E7" w:rsidP="000D533A">
      <w:pPr>
        <w:spacing w:after="0"/>
        <w:rPr>
          <w:rFonts w:ascii="Times New Roman" w:hAnsi="Times New Roman"/>
          <w:i/>
          <w:sz w:val="44"/>
          <w:szCs w:val="44"/>
        </w:rPr>
      </w:pPr>
    </w:p>
    <w:p w:rsidR="003820E7" w:rsidRPr="006A2B03" w:rsidRDefault="003820E7" w:rsidP="000D533A">
      <w:pPr>
        <w:jc w:val="center"/>
        <w:rPr>
          <w:b/>
          <w:i/>
          <w:sz w:val="48"/>
        </w:rPr>
      </w:pPr>
    </w:p>
    <w:p w:rsidR="003820E7" w:rsidRDefault="003820E7" w:rsidP="000D533A">
      <w:pPr>
        <w:jc w:val="center"/>
        <w:rPr>
          <w:color w:val="999999"/>
          <w:sz w:val="56"/>
        </w:rPr>
      </w:pPr>
    </w:p>
    <w:p w:rsidR="003820E7" w:rsidRPr="009A6BAD" w:rsidRDefault="003820E7" w:rsidP="000D533A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3820E7" w:rsidRPr="009A6BAD" w:rsidRDefault="003820E7" w:rsidP="000D533A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истории и обществознания</w:t>
      </w:r>
    </w:p>
    <w:p w:rsidR="003820E7" w:rsidRPr="00724094" w:rsidRDefault="003820E7" w:rsidP="000D533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Брит Татьяна Николаевна</w:t>
      </w:r>
    </w:p>
    <w:p w:rsidR="003820E7" w:rsidRDefault="003820E7" w:rsidP="000D533A">
      <w:pPr>
        <w:jc w:val="right"/>
        <w:rPr>
          <w:sz w:val="28"/>
        </w:rPr>
      </w:pPr>
    </w:p>
    <w:p w:rsidR="003820E7" w:rsidRDefault="003820E7" w:rsidP="000D533A">
      <w:pPr>
        <w:jc w:val="right"/>
        <w:rPr>
          <w:sz w:val="28"/>
        </w:rPr>
      </w:pPr>
    </w:p>
    <w:p w:rsidR="003820E7" w:rsidRDefault="003820E7" w:rsidP="000D533A">
      <w:pPr>
        <w:jc w:val="right"/>
        <w:rPr>
          <w:sz w:val="28"/>
        </w:rPr>
      </w:pPr>
    </w:p>
    <w:p w:rsidR="003820E7" w:rsidRDefault="003820E7" w:rsidP="000D533A">
      <w:pPr>
        <w:jc w:val="right"/>
        <w:rPr>
          <w:sz w:val="28"/>
        </w:rPr>
      </w:pPr>
    </w:p>
    <w:p w:rsidR="003820E7" w:rsidRDefault="003820E7" w:rsidP="000D533A">
      <w:pPr>
        <w:jc w:val="right"/>
        <w:rPr>
          <w:sz w:val="28"/>
        </w:rPr>
      </w:pPr>
    </w:p>
    <w:p w:rsidR="003820E7" w:rsidRDefault="003820E7" w:rsidP="000D533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с.Николаевка</w:t>
      </w:r>
      <w:r>
        <w:rPr>
          <w:rFonts w:ascii="Times New Roman" w:hAnsi="Times New Roman"/>
          <w:sz w:val="28"/>
        </w:rPr>
        <w:br/>
      </w:r>
      <w:r w:rsidRPr="009A6BAD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4</w:t>
      </w:r>
    </w:p>
    <w:p w:rsidR="003820E7" w:rsidRPr="00973322" w:rsidRDefault="003820E7" w:rsidP="00A028C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73322">
        <w:rPr>
          <w:rFonts w:ascii="Times New Roman" w:hAnsi="Times New Roman"/>
          <w:b/>
          <w:sz w:val="24"/>
          <w:szCs w:val="24"/>
        </w:rPr>
        <w:t>Мастер-класс по теме «Формирование УУД на уроках истории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973322">
        <w:rPr>
          <w:rFonts w:ascii="Times New Roman" w:hAnsi="Times New Roman"/>
          <w:b/>
          <w:sz w:val="24"/>
          <w:szCs w:val="24"/>
        </w:rPr>
        <w:t xml:space="preserve"> обществознания»</w:t>
      </w:r>
    </w:p>
    <w:p w:rsidR="003820E7" w:rsidRPr="00973322" w:rsidRDefault="003820E7" w:rsidP="00A028C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3820E7" w:rsidRPr="00A028C8" w:rsidRDefault="003820E7" w:rsidP="00973322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A028C8">
        <w:rPr>
          <w:rFonts w:ascii="Times New Roman" w:hAnsi="Times New Roman"/>
          <w:b/>
          <w:sz w:val="24"/>
          <w:szCs w:val="24"/>
          <w:u w:val="single"/>
        </w:rPr>
        <w:t>Актуальность темы.</w:t>
      </w:r>
    </w:p>
    <w:p w:rsidR="003820E7" w:rsidRDefault="003820E7" w:rsidP="00A028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Вчера планируя урок, учитель решал развивающие, образовательные и воспитательные задачи. Сегодня о</w:t>
      </w:r>
      <w:r w:rsidRPr="00973322">
        <w:rPr>
          <w:rFonts w:ascii="Times New Roman" w:hAnsi="Times New Roman"/>
          <w:sz w:val="24"/>
          <w:szCs w:val="24"/>
        </w:rPr>
        <w:t xml:space="preserve">дно из основных положений Концепции ФГОС – формирование </w:t>
      </w:r>
      <w:r>
        <w:rPr>
          <w:rFonts w:ascii="Times New Roman" w:hAnsi="Times New Roman"/>
          <w:sz w:val="24"/>
          <w:szCs w:val="24"/>
        </w:rPr>
        <w:t xml:space="preserve">планируемых результатов освоения программ.  Мы видим преемственность/сходство в тех результатах, которых мы должны добиваться в прошлом и настоящем. Но сегодня большее внимание уделяется формированию метапредметных результатов, т.е. </w:t>
      </w:r>
      <w:r w:rsidRPr="00973322">
        <w:rPr>
          <w:rFonts w:ascii="Times New Roman" w:hAnsi="Times New Roman"/>
          <w:sz w:val="24"/>
          <w:szCs w:val="24"/>
        </w:rPr>
        <w:t xml:space="preserve">универсальных учебных действий, обеспечивающих умение учиться, способность к саморазвитию и самосовершенствованию. Это достигается путём сознательного, активного присвоения учащимися социального опыта. Качество усвоения определяется многообразием и характером видов универсальных действий. </w:t>
      </w:r>
    </w:p>
    <w:p w:rsidR="003820E7" w:rsidRPr="00A028C8" w:rsidRDefault="003820E7" w:rsidP="00A028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учиться называют основным </w:t>
      </w:r>
      <w:r w:rsidRPr="00A028C8">
        <w:rPr>
          <w:rFonts w:ascii="Times New Roman" w:hAnsi="Times New Roman"/>
          <w:sz w:val="24"/>
          <w:szCs w:val="24"/>
        </w:rPr>
        <w:t>фактор</w:t>
      </w:r>
      <w:r>
        <w:rPr>
          <w:rFonts w:ascii="Times New Roman" w:hAnsi="Times New Roman"/>
          <w:sz w:val="24"/>
          <w:szCs w:val="24"/>
        </w:rPr>
        <w:t>ом</w:t>
      </w:r>
      <w:r w:rsidRPr="00A028C8">
        <w:rPr>
          <w:rFonts w:ascii="Times New Roman" w:hAnsi="Times New Roman"/>
          <w:sz w:val="24"/>
          <w:szCs w:val="24"/>
        </w:rPr>
        <w:t xml:space="preserve">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личностно-морального выбора</w:t>
      </w:r>
      <w:r>
        <w:rPr>
          <w:rFonts w:ascii="Times New Roman" w:hAnsi="Times New Roman"/>
          <w:sz w:val="24"/>
          <w:szCs w:val="24"/>
        </w:rPr>
        <w:t>.</w:t>
      </w:r>
    </w:p>
    <w:p w:rsidR="003820E7" w:rsidRPr="00973322" w:rsidRDefault="003820E7" w:rsidP="00973322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028C8">
        <w:rPr>
          <w:rFonts w:ascii="Times New Roman" w:hAnsi="Times New Roman"/>
          <w:b/>
          <w:sz w:val="24"/>
          <w:szCs w:val="24"/>
          <w:u w:val="single"/>
        </w:rPr>
        <w:t>Создание проблемной ситуации «Виды УУД» - работа в группах</w:t>
      </w:r>
      <w:r w:rsidRPr="00973322">
        <w:rPr>
          <w:rFonts w:ascii="Times New Roman" w:hAnsi="Times New Roman"/>
          <w:sz w:val="24"/>
          <w:szCs w:val="24"/>
        </w:rPr>
        <w:t>.</w:t>
      </w:r>
    </w:p>
    <w:p w:rsidR="003820E7" w:rsidRDefault="003820E7" w:rsidP="0097332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73322">
        <w:rPr>
          <w:rFonts w:ascii="Times New Roman" w:hAnsi="Times New Roman"/>
          <w:sz w:val="24"/>
          <w:szCs w:val="24"/>
        </w:rPr>
        <w:t xml:space="preserve">Группам раздаются карточки с записанными на них УУД, задача группы распределить все УУД по 3 конвертам-группам: 1)коммуникативные  2)регулятивные  3)познавательные. Самопроверка. Вывод. Выход на проблему. </w:t>
      </w:r>
      <w:r>
        <w:rPr>
          <w:rFonts w:ascii="Times New Roman" w:hAnsi="Times New Roman"/>
          <w:sz w:val="24"/>
          <w:szCs w:val="24"/>
        </w:rPr>
        <w:t>Поиск путей</w:t>
      </w:r>
      <w:r w:rsidRPr="00973322">
        <w:rPr>
          <w:rFonts w:ascii="Times New Roman" w:hAnsi="Times New Roman"/>
          <w:sz w:val="24"/>
          <w:szCs w:val="24"/>
        </w:rPr>
        <w:t xml:space="preserve"> решения проблемы.</w:t>
      </w:r>
    </w:p>
    <w:p w:rsidR="003820E7" w:rsidRPr="00A028C8" w:rsidRDefault="003820E7" w:rsidP="00973322">
      <w:pPr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A028C8">
        <w:rPr>
          <w:rFonts w:ascii="Times New Roman" w:hAnsi="Times New Roman"/>
          <w:b/>
          <w:i/>
          <w:sz w:val="24"/>
          <w:szCs w:val="24"/>
        </w:rPr>
        <w:t>??? Учителю-предметнику необходимо не только знать виды УУД, но и умело, эффективно формировать их на любом материале с помощью эффективных педагогических технологий и приемов.</w:t>
      </w:r>
    </w:p>
    <w:p w:rsidR="003820E7" w:rsidRPr="00973322" w:rsidRDefault="003820E7" w:rsidP="0097332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Проанализируйте свою деятельность в группах по данным видам УУД - а</w:t>
      </w:r>
      <w:r w:rsidRPr="00973322">
        <w:rPr>
          <w:rFonts w:ascii="Times New Roman" w:hAnsi="Times New Roman"/>
          <w:sz w:val="24"/>
          <w:szCs w:val="24"/>
        </w:rPr>
        <w:t>нализ организации и эффективности работы групп с позиции формирования УУД.</w:t>
      </w:r>
    </w:p>
    <w:p w:rsidR="003820E7" w:rsidRPr="008C0E0F" w:rsidRDefault="003820E7" w:rsidP="00973322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C0E0F">
        <w:rPr>
          <w:rFonts w:ascii="Times New Roman" w:hAnsi="Times New Roman"/>
          <w:b/>
          <w:sz w:val="24"/>
          <w:szCs w:val="24"/>
          <w:u w:val="single"/>
        </w:rPr>
        <w:t>Приемы формирования УУД на уроках истории и обществознания.</w:t>
      </w:r>
    </w:p>
    <w:p w:rsidR="003820E7" w:rsidRDefault="003820E7" w:rsidP="0097332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73322">
        <w:rPr>
          <w:rFonts w:ascii="Times New Roman" w:hAnsi="Times New Roman"/>
          <w:sz w:val="24"/>
          <w:szCs w:val="24"/>
        </w:rPr>
        <w:t xml:space="preserve">Использование разных продуманных видов работы на уроке служит  мотивацией для дальнейшего изучения темы. Подобные задания не только направлены на самостоятельную деятельность учащихся с источником информации, метапредметность, но и на формирование ключевых компетенций. </w:t>
      </w:r>
    </w:p>
    <w:p w:rsidR="003820E7" w:rsidRDefault="003820E7" w:rsidP="0097332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66054">
        <w:rPr>
          <w:rFonts w:ascii="Times New Roman" w:hAnsi="Times New Roman"/>
          <w:sz w:val="24"/>
          <w:szCs w:val="24"/>
        </w:rPr>
        <w:t>Приемы формирования коммуникативных  и регулятивных  УУД</w:t>
      </w:r>
      <w:r>
        <w:rPr>
          <w:rFonts w:ascii="Times New Roman" w:hAnsi="Times New Roman"/>
          <w:sz w:val="24"/>
          <w:szCs w:val="24"/>
        </w:rPr>
        <w:t>:</w:t>
      </w:r>
    </w:p>
    <w:p w:rsidR="003820E7" w:rsidRPr="00466054" w:rsidRDefault="003820E7" w:rsidP="0046605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66054">
        <w:rPr>
          <w:rFonts w:ascii="Times New Roman" w:hAnsi="Times New Roman"/>
          <w:i/>
          <w:sz w:val="24"/>
          <w:szCs w:val="24"/>
        </w:rPr>
        <w:t>Постановка вопросов к теме урока</w:t>
      </w:r>
      <w:r w:rsidRPr="00466054">
        <w:rPr>
          <w:rFonts w:ascii="Times New Roman" w:hAnsi="Times New Roman"/>
          <w:sz w:val="24"/>
          <w:szCs w:val="24"/>
        </w:rPr>
        <w:t xml:space="preserve">:    </w:t>
      </w:r>
      <w:r>
        <w:rPr>
          <w:rFonts w:ascii="Times New Roman" w:hAnsi="Times New Roman"/>
          <w:sz w:val="24"/>
          <w:szCs w:val="24"/>
        </w:rPr>
        <w:t>предлагаю детям 5 класса в начале года  исходя из темы урока «</w:t>
      </w:r>
      <w:r w:rsidRPr="00466054">
        <w:rPr>
          <w:rFonts w:ascii="Times New Roman" w:hAnsi="Times New Roman"/>
          <w:sz w:val="24"/>
          <w:szCs w:val="24"/>
        </w:rPr>
        <w:t>Появление неравенства и знати</w:t>
      </w:r>
      <w:r>
        <w:rPr>
          <w:rFonts w:ascii="Times New Roman" w:hAnsi="Times New Roman"/>
          <w:sz w:val="24"/>
          <w:szCs w:val="24"/>
        </w:rPr>
        <w:t>» поставить цели урока в форме вопросов. Благодаря этому ф</w:t>
      </w:r>
      <w:r w:rsidRPr="00466054">
        <w:rPr>
          <w:rFonts w:ascii="Times New Roman" w:hAnsi="Times New Roman"/>
          <w:sz w:val="24"/>
          <w:szCs w:val="24"/>
        </w:rPr>
        <w:t>ормируется умение самостоятельно определять цели своего обучения и планирования своей деятельности.</w:t>
      </w:r>
    </w:p>
    <w:p w:rsidR="003820E7" w:rsidRPr="00466054" w:rsidRDefault="003820E7" w:rsidP="00466054">
      <w:pPr>
        <w:pStyle w:val="ListParagraph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66054">
        <w:rPr>
          <w:rFonts w:ascii="Times New Roman" w:hAnsi="Times New Roman"/>
          <w:i/>
          <w:sz w:val="24"/>
          <w:szCs w:val="24"/>
        </w:rPr>
        <w:t>Постановка простых и сложных вопросов к тексту</w:t>
      </w:r>
      <w:r w:rsidRPr="00466054">
        <w:rPr>
          <w:rFonts w:ascii="Times New Roman" w:hAnsi="Times New Roman"/>
          <w:sz w:val="24"/>
          <w:szCs w:val="24"/>
        </w:rPr>
        <w:t>: «Вопрос другу»</w:t>
      </w:r>
      <w:r>
        <w:rPr>
          <w:rFonts w:ascii="Times New Roman" w:hAnsi="Times New Roman"/>
          <w:sz w:val="24"/>
          <w:szCs w:val="24"/>
        </w:rPr>
        <w:t xml:space="preserve"> по теме: </w:t>
      </w:r>
      <w:r w:rsidRPr="00466054">
        <w:rPr>
          <w:rFonts w:ascii="Times New Roman" w:hAnsi="Times New Roman"/>
          <w:sz w:val="24"/>
          <w:szCs w:val="24"/>
        </w:rPr>
        <w:t>Ассирийская держава (с 85-87)</w:t>
      </w:r>
      <w:r>
        <w:rPr>
          <w:rFonts w:ascii="Times New Roman" w:hAnsi="Times New Roman"/>
          <w:sz w:val="24"/>
          <w:szCs w:val="24"/>
        </w:rPr>
        <w:t xml:space="preserve"> могут быть такие вопросы:</w:t>
      </w:r>
    </w:p>
    <w:p w:rsidR="003820E7" w:rsidRPr="00466054" w:rsidRDefault="003820E7" w:rsidP="0046605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66054">
        <w:rPr>
          <w:rFonts w:ascii="Times New Roman" w:hAnsi="Times New Roman"/>
          <w:sz w:val="24"/>
          <w:szCs w:val="24"/>
        </w:rPr>
        <w:t>1.В каком веке стали широко использовать железо? →</w:t>
      </w:r>
    </w:p>
    <w:p w:rsidR="003820E7" w:rsidRPr="00466054" w:rsidRDefault="003820E7" w:rsidP="0046605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66054">
        <w:rPr>
          <w:rFonts w:ascii="Times New Roman" w:hAnsi="Times New Roman"/>
          <w:sz w:val="24"/>
          <w:szCs w:val="24"/>
        </w:rPr>
        <w:t>2.Какая руда встречалась в природе чаще? →</w:t>
      </w:r>
    </w:p>
    <w:p w:rsidR="003820E7" w:rsidRPr="00466054" w:rsidRDefault="003820E7" w:rsidP="0046605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66054">
        <w:rPr>
          <w:rFonts w:ascii="Times New Roman" w:hAnsi="Times New Roman"/>
          <w:sz w:val="24"/>
          <w:szCs w:val="24"/>
        </w:rPr>
        <w:t xml:space="preserve">3.Что стали изготовлять из железных орудий труда? → </w:t>
      </w:r>
    </w:p>
    <w:p w:rsidR="003820E7" w:rsidRPr="00466054" w:rsidRDefault="003820E7" w:rsidP="0046605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66054">
        <w:rPr>
          <w:rFonts w:ascii="Times New Roman" w:hAnsi="Times New Roman"/>
          <w:sz w:val="24"/>
          <w:szCs w:val="24"/>
        </w:rPr>
        <w:t>4.Что стали впервые   использовать ассирийцы в вооружении? →</w:t>
      </w:r>
    </w:p>
    <w:p w:rsidR="003820E7" w:rsidRPr="00DB55DE" w:rsidRDefault="003820E7" w:rsidP="00DB55DE">
      <w:pPr>
        <w:tabs>
          <w:tab w:val="left" w:pos="-993"/>
        </w:tabs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Часто проводим соревнование на </w:t>
      </w:r>
      <w:r w:rsidRPr="00466054">
        <w:rPr>
          <w:rFonts w:ascii="Times New Roman" w:hAnsi="Times New Roman"/>
          <w:sz w:val="24"/>
          <w:szCs w:val="24"/>
        </w:rPr>
        <w:t>«Самый лучший вопрос»</w:t>
      </w:r>
      <w:r>
        <w:rPr>
          <w:rFonts w:ascii="Times New Roman" w:hAnsi="Times New Roman"/>
          <w:sz w:val="24"/>
          <w:szCs w:val="24"/>
        </w:rPr>
        <w:t>, н</w:t>
      </w:r>
      <w:r w:rsidRPr="00973322">
        <w:rPr>
          <w:rFonts w:ascii="Times New Roman" w:hAnsi="Times New Roman"/>
          <w:sz w:val="24"/>
          <w:szCs w:val="24"/>
        </w:rPr>
        <w:t xml:space="preserve">о </w:t>
      </w:r>
      <w:r w:rsidRPr="00973322">
        <w:rPr>
          <w:rFonts w:ascii="Times New Roman" w:hAnsi="Times New Roman"/>
          <w:sz w:val="24"/>
          <w:szCs w:val="24"/>
          <w:lang w:eastAsia="ru-RU"/>
        </w:rPr>
        <w:t>это не просто вопросы «в лоб» на банальную репродукцию знаний.</w:t>
      </w:r>
      <w:r>
        <w:rPr>
          <w:rFonts w:ascii="Times New Roman" w:hAnsi="Times New Roman"/>
          <w:sz w:val="24"/>
          <w:szCs w:val="24"/>
        </w:rPr>
        <w:t>Так в 6 классе  был составлен вопрос об исторической личности «</w:t>
      </w:r>
      <w:r w:rsidRPr="00466054">
        <w:rPr>
          <w:rFonts w:ascii="Times New Roman" w:hAnsi="Times New Roman"/>
          <w:sz w:val="24"/>
          <w:szCs w:val="24"/>
        </w:rPr>
        <w:t>Неудачная шутка с древлянами стоила ему жизни</w:t>
      </w:r>
      <w:r>
        <w:rPr>
          <w:rFonts w:ascii="Times New Roman" w:hAnsi="Times New Roman"/>
          <w:sz w:val="24"/>
          <w:szCs w:val="24"/>
        </w:rPr>
        <w:t>»</w:t>
      </w:r>
      <w:r w:rsidRPr="00466054">
        <w:rPr>
          <w:rFonts w:ascii="Times New Roman" w:hAnsi="Times New Roman"/>
          <w:sz w:val="24"/>
          <w:szCs w:val="24"/>
        </w:rPr>
        <w:t>.</w:t>
      </w:r>
      <w:r w:rsidRPr="00973322">
        <w:rPr>
          <w:rFonts w:ascii="Times New Roman" w:hAnsi="Times New Roman"/>
          <w:sz w:val="24"/>
          <w:szCs w:val="24"/>
          <w:lang w:eastAsia="ru-RU"/>
        </w:rPr>
        <w:t>В коротком задании, сформулированном повествовательным предложением, ученик включил целый сюжет, без знания и понимания которого отвечающий не найдет правильного решения</w:t>
      </w:r>
    </w:p>
    <w:p w:rsidR="003820E7" w:rsidRDefault="003820E7" w:rsidP="0097332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Такие задания развивают у</w:t>
      </w:r>
      <w:r w:rsidRPr="00466054">
        <w:rPr>
          <w:rFonts w:ascii="Times New Roman" w:hAnsi="Times New Roman"/>
          <w:sz w:val="24"/>
          <w:szCs w:val="24"/>
        </w:rPr>
        <w:t>мение осуществлять контроль своей деятельности в процессе достижения результата. Смысловое чтение</w:t>
      </w:r>
      <w:r>
        <w:rPr>
          <w:rFonts w:ascii="Times New Roman" w:hAnsi="Times New Roman"/>
          <w:sz w:val="24"/>
          <w:szCs w:val="24"/>
        </w:rPr>
        <w:t>. Не зря говорят «Спросить – значит понять».</w:t>
      </w:r>
    </w:p>
    <w:p w:rsidR="003820E7" w:rsidRPr="005C1E15" w:rsidRDefault="003820E7" w:rsidP="005C1E15">
      <w:pPr>
        <w:pStyle w:val="ListParagraph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C1E15">
        <w:rPr>
          <w:rFonts w:ascii="Times New Roman" w:hAnsi="Times New Roman"/>
          <w:sz w:val="24"/>
          <w:szCs w:val="24"/>
        </w:rPr>
        <w:t>Эффективными средствами для формирования УУД служат  инновационные образовательные технологии – часто использую технику</w:t>
      </w:r>
      <w:r>
        <w:rPr>
          <w:rFonts w:ascii="Times New Roman" w:hAnsi="Times New Roman"/>
          <w:sz w:val="24"/>
          <w:szCs w:val="24"/>
        </w:rPr>
        <w:t xml:space="preserve"> активно-продуктивного обучения.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Б</w:t>
      </w:r>
      <w:r w:rsidRPr="005C1E15">
        <w:rPr>
          <w:rFonts w:ascii="Times New Roman" w:hAnsi="Times New Roman"/>
          <w:sz w:val="24"/>
          <w:szCs w:val="24"/>
          <w:lang w:eastAsia="ru-RU"/>
        </w:rPr>
        <w:t xml:space="preserve">ольшое значение уделяется </w:t>
      </w:r>
      <w:r w:rsidRPr="005C1E1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методу проектов</w:t>
      </w:r>
      <w:r w:rsidRPr="005C1E15">
        <w:rPr>
          <w:rFonts w:ascii="Times New Roman" w:hAnsi="Times New Roman"/>
          <w:sz w:val="24"/>
          <w:szCs w:val="24"/>
          <w:lang w:eastAsia="ru-RU"/>
        </w:rPr>
        <w:t xml:space="preserve">, который способствует развитию творчества учащихся. Прием </w:t>
      </w:r>
      <w:r w:rsidRPr="005C1E15">
        <w:rPr>
          <w:rFonts w:ascii="Times New Roman" w:hAnsi="Times New Roman"/>
          <w:b/>
          <w:bCs/>
          <w:sz w:val="24"/>
          <w:szCs w:val="24"/>
          <w:lang w:eastAsia="ru-RU"/>
        </w:rPr>
        <w:t>“Составь задание”</w:t>
      </w:r>
      <w:r w:rsidRPr="005C1E15">
        <w:rPr>
          <w:rFonts w:ascii="Times New Roman" w:hAnsi="Times New Roman"/>
          <w:sz w:val="24"/>
          <w:szCs w:val="24"/>
          <w:lang w:eastAsia="ru-RU"/>
        </w:rPr>
        <w:t xml:space="preserve"> может являться примером краткосрочных, оперативных проектов, которые можно выполнить в течение урока или даже его части.</w:t>
      </w:r>
    </w:p>
    <w:p w:rsidR="003820E7" w:rsidRPr="00973322" w:rsidRDefault="003820E7" w:rsidP="00973322">
      <w:pPr>
        <w:tabs>
          <w:tab w:val="left" w:pos="-993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Предлагаю</w:t>
      </w:r>
      <w:r w:rsidRPr="00973322">
        <w:rPr>
          <w:rFonts w:ascii="Times New Roman" w:hAnsi="Times New Roman"/>
          <w:sz w:val="24"/>
          <w:szCs w:val="24"/>
          <w:lang w:eastAsia="ru-RU"/>
        </w:rPr>
        <w:t xml:space="preserve"> ученикам самим придумать оригинальные задания. Вот одно из заданий по истории, предложенное ученицей 6 класса:</w:t>
      </w:r>
    </w:p>
    <w:p w:rsidR="003820E7" w:rsidRPr="00973322" w:rsidRDefault="003820E7" w:rsidP="00973322">
      <w:pPr>
        <w:tabs>
          <w:tab w:val="left" w:pos="-993"/>
        </w:tabs>
        <w:spacing w:after="0" w:line="240" w:lineRule="atLeast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Найди в череде букв </w:t>
      </w:r>
      <w:r w:rsidRPr="00973322">
        <w:rPr>
          <w:rFonts w:ascii="Times New Roman" w:hAnsi="Times New Roman"/>
          <w:i/>
          <w:sz w:val="24"/>
          <w:szCs w:val="24"/>
          <w:lang w:eastAsia="ru-RU"/>
        </w:rPr>
        <w:t xml:space="preserve"> названия древнерусских городов.</w:t>
      </w:r>
    </w:p>
    <w:p w:rsidR="003820E7" w:rsidRPr="00973322" w:rsidRDefault="003820E7" w:rsidP="00973322">
      <w:pPr>
        <w:tabs>
          <w:tab w:val="left" w:pos="-993"/>
        </w:tabs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3322">
        <w:rPr>
          <w:rFonts w:ascii="Times New Roman" w:hAnsi="Times New Roman"/>
          <w:b/>
          <w:sz w:val="24"/>
          <w:szCs w:val="24"/>
          <w:lang w:eastAsia="ru-RU"/>
        </w:rPr>
        <w:t>ВАУРТАКЫЦЛРОСТОВХЗЩГРГСРИКИЕВСЧАОЛАЦГЗХЗШГПСКОВДОЛПАГОПСВЛОРЫЦПНОВГОРОДСЧРАПВПЧЕРНИГОВПАОРВО</w:t>
      </w:r>
    </w:p>
    <w:p w:rsidR="003820E7" w:rsidRPr="00973322" w:rsidRDefault="003820E7" w:rsidP="00973322">
      <w:pPr>
        <w:tabs>
          <w:tab w:val="left" w:pos="-993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322">
        <w:rPr>
          <w:rFonts w:ascii="Times New Roman" w:hAnsi="Times New Roman"/>
          <w:sz w:val="24"/>
          <w:szCs w:val="24"/>
          <w:lang w:eastAsia="ru-RU"/>
        </w:rPr>
        <w:t>Для проектирования таких заданий ученик должен хорошо потрудиться. Это уже не просто беглое прочтение учебного текста. Это его осмысление, анализ, связь с предыдущим пройденным материалом.</w:t>
      </w:r>
    </w:p>
    <w:p w:rsidR="003820E7" w:rsidRPr="00134E4C" w:rsidRDefault="003820E7" w:rsidP="00134E4C">
      <w:pPr>
        <w:pStyle w:val="ListParagraph"/>
        <w:numPr>
          <w:ilvl w:val="0"/>
          <w:numId w:val="5"/>
        </w:numPr>
        <w:tabs>
          <w:tab w:val="left" w:pos="-993"/>
        </w:tabs>
        <w:spacing w:after="0" w:line="240" w:lineRule="atLeast"/>
        <w:jc w:val="both"/>
        <w:rPr>
          <w:rFonts w:ascii="Times New Roman" w:hAnsi="Times New Roman"/>
          <w:bCs/>
          <w:i/>
          <w:kern w:val="36"/>
          <w:sz w:val="24"/>
          <w:szCs w:val="24"/>
          <w:lang w:eastAsia="ru-RU"/>
        </w:rPr>
      </w:pPr>
      <w:r w:rsidRPr="00134E4C">
        <w:rPr>
          <w:rFonts w:ascii="Times New Roman" w:hAnsi="Times New Roman"/>
          <w:bCs/>
          <w:i/>
          <w:kern w:val="36"/>
          <w:sz w:val="24"/>
          <w:szCs w:val="24"/>
          <w:lang w:eastAsia="ru-RU"/>
        </w:rPr>
        <w:t>«Текст  с историческими ошибками»</w:t>
      </w:r>
    </w:p>
    <w:p w:rsidR="003820E7" w:rsidRPr="00134E4C" w:rsidRDefault="003820E7" w:rsidP="00134E4C">
      <w:pPr>
        <w:tabs>
          <w:tab w:val="left" w:pos="-993"/>
        </w:tabs>
        <w:spacing w:after="0" w:line="240" w:lineRule="atLeast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134E4C">
        <w:rPr>
          <w:rFonts w:ascii="Times New Roman" w:hAnsi="Times New Roman"/>
          <w:bCs/>
          <w:kern w:val="36"/>
          <w:sz w:val="24"/>
          <w:szCs w:val="24"/>
          <w:lang w:eastAsia="ru-RU"/>
        </w:rPr>
        <w:t>В парах или группах ученики составляют 2 -3 предложения с историческими ошибками и задают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друг другу.    </w:t>
      </w:r>
      <w:r w:rsidRPr="00134E4C">
        <w:rPr>
          <w:rFonts w:ascii="Times New Roman" w:hAnsi="Times New Roman"/>
          <w:bCs/>
          <w:kern w:val="36"/>
          <w:sz w:val="24"/>
          <w:szCs w:val="24"/>
          <w:lang w:eastAsia="ru-RU"/>
        </w:rPr>
        <w:t>§14 ТЕМА: Вавилонский царь Хаммурапи и его законы</w:t>
      </w:r>
    </w:p>
    <w:p w:rsidR="003820E7" w:rsidRPr="00134E4C" w:rsidRDefault="003820E7" w:rsidP="00134E4C">
      <w:pPr>
        <w:tabs>
          <w:tab w:val="left" w:pos="-993"/>
        </w:tabs>
        <w:spacing w:after="0" w:line="240" w:lineRule="atLeast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134E4C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1.В Вавилоне письменные законы были написаны Тутмосом. </w:t>
      </w:r>
    </w:p>
    <w:p w:rsidR="003820E7" w:rsidRPr="00134E4C" w:rsidRDefault="003820E7" w:rsidP="00134E4C">
      <w:pPr>
        <w:tabs>
          <w:tab w:val="left" w:pos="-993"/>
        </w:tabs>
        <w:spacing w:after="0" w:line="240" w:lineRule="atLeast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134E4C">
        <w:rPr>
          <w:rFonts w:ascii="Times New Roman" w:hAnsi="Times New Roman"/>
          <w:bCs/>
          <w:kern w:val="36"/>
          <w:sz w:val="24"/>
          <w:szCs w:val="24"/>
          <w:lang w:eastAsia="ru-RU"/>
        </w:rPr>
        <w:t>2.Богатые вавилоняне владели полями и садами с оливковыми пальмами.</w:t>
      </w:r>
    </w:p>
    <w:p w:rsidR="003820E7" w:rsidRPr="00134E4C" w:rsidRDefault="003820E7" w:rsidP="00134E4C">
      <w:pPr>
        <w:tabs>
          <w:tab w:val="left" w:pos="-993"/>
        </w:tabs>
        <w:spacing w:after="0" w:line="240" w:lineRule="atLeast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134E4C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3. Работать на хозяина должник должен был  лишь 6 лет. </w:t>
      </w:r>
    </w:p>
    <w:p w:rsidR="003820E7" w:rsidRPr="00134E4C" w:rsidRDefault="003820E7" w:rsidP="00973322">
      <w:pPr>
        <w:tabs>
          <w:tab w:val="left" w:pos="-993"/>
        </w:tabs>
        <w:spacing w:after="0" w:line="240" w:lineRule="atLeast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134E4C">
        <w:rPr>
          <w:rFonts w:ascii="Times New Roman" w:hAnsi="Times New Roman"/>
          <w:bCs/>
          <w:kern w:val="36"/>
          <w:sz w:val="24"/>
          <w:szCs w:val="24"/>
          <w:lang w:eastAsia="ru-RU"/>
        </w:rPr>
        <w:t>Умение определять понятия, создавать обобщения, устанавливать ан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алогии и структурировать знания.</w:t>
      </w:r>
    </w:p>
    <w:p w:rsidR="003820E7" w:rsidRPr="00134E4C" w:rsidRDefault="003820E7" w:rsidP="00134E4C">
      <w:pPr>
        <w:pStyle w:val="ListParagraph"/>
        <w:numPr>
          <w:ilvl w:val="0"/>
          <w:numId w:val="5"/>
        </w:numPr>
        <w:tabs>
          <w:tab w:val="left" w:pos="-993"/>
        </w:tabs>
        <w:spacing w:after="0" w:line="240" w:lineRule="atLeast"/>
        <w:jc w:val="both"/>
        <w:rPr>
          <w:rFonts w:ascii="Times New Roman" w:hAnsi="Times New Roman"/>
          <w:bCs/>
          <w:i/>
          <w:kern w:val="36"/>
          <w:sz w:val="24"/>
          <w:szCs w:val="24"/>
          <w:lang w:eastAsia="ru-RU"/>
        </w:rPr>
      </w:pPr>
      <w:r w:rsidRPr="00134E4C">
        <w:rPr>
          <w:rFonts w:ascii="Times New Roman" w:hAnsi="Times New Roman"/>
          <w:bCs/>
          <w:i/>
          <w:kern w:val="36"/>
          <w:sz w:val="24"/>
          <w:szCs w:val="24"/>
          <w:lang w:eastAsia="ru-RU"/>
        </w:rPr>
        <w:t>Кубик Блума</w:t>
      </w:r>
    </w:p>
    <w:p w:rsidR="003820E7" w:rsidRPr="00134E4C" w:rsidRDefault="003820E7" w:rsidP="00973322">
      <w:pPr>
        <w:tabs>
          <w:tab w:val="left" w:pos="-993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4E4C">
        <w:rPr>
          <w:rFonts w:ascii="Times New Roman" w:hAnsi="Times New Roman"/>
          <w:bCs/>
          <w:iCs/>
          <w:sz w:val="24"/>
          <w:szCs w:val="24"/>
          <w:lang w:eastAsia="ru-RU"/>
        </w:rPr>
        <w:t>На гранях кубика написаны начала вопросов</w:t>
      </w:r>
      <w:r w:rsidRPr="00134E4C">
        <w:rPr>
          <w:rFonts w:ascii="Times New Roman" w:hAnsi="Times New Roman"/>
          <w:sz w:val="24"/>
          <w:szCs w:val="24"/>
          <w:lang w:eastAsia="ru-RU"/>
        </w:rPr>
        <w:t>:</w:t>
      </w:r>
      <w:r w:rsidRPr="00134E4C">
        <w:rPr>
          <w:rFonts w:ascii="Times New Roman" w:hAnsi="Times New Roman"/>
          <w:bCs/>
          <w:sz w:val="24"/>
          <w:szCs w:val="24"/>
          <w:lang w:eastAsia="ru-RU"/>
        </w:rPr>
        <w:t>«Почему»,«Объясни»,«Назови»,«Предложи»,«Придумай»,«Поделись»</w:t>
      </w:r>
    </w:p>
    <w:p w:rsidR="003820E7" w:rsidRPr="00973322" w:rsidRDefault="003820E7" w:rsidP="00973322">
      <w:pPr>
        <w:tabs>
          <w:tab w:val="left" w:pos="-993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322">
        <w:rPr>
          <w:rFonts w:ascii="Times New Roman" w:hAnsi="Times New Roman"/>
          <w:sz w:val="24"/>
          <w:szCs w:val="24"/>
          <w:lang w:eastAsia="ru-RU"/>
        </w:rPr>
        <w:t xml:space="preserve">Учитель (или ученик) бросает кубик. Необходимо </w:t>
      </w:r>
      <w:r w:rsidRPr="00973322">
        <w:rPr>
          <w:rFonts w:ascii="Times New Roman" w:hAnsi="Times New Roman"/>
          <w:b/>
          <w:bCs/>
          <w:sz w:val="24"/>
          <w:szCs w:val="24"/>
          <w:lang w:eastAsia="ru-RU"/>
        </w:rPr>
        <w:t>сформулировать вопрос</w:t>
      </w:r>
      <w:r w:rsidRPr="00973322">
        <w:rPr>
          <w:rFonts w:ascii="Times New Roman" w:hAnsi="Times New Roman"/>
          <w:sz w:val="24"/>
          <w:szCs w:val="24"/>
          <w:lang w:eastAsia="ru-RU"/>
        </w:rPr>
        <w:t xml:space="preserve"> к учебному материалу по той грани, на которую выпадет кубик. Этот прием очень удобен при проверке домашнего задания. Если ученики знают материал домашнего задания, они без труда смогут составить вопрос и ответить на него. </w:t>
      </w:r>
    </w:p>
    <w:p w:rsidR="003820E7" w:rsidRPr="00134E4C" w:rsidRDefault="003820E7" w:rsidP="00134E4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4E4C">
        <w:rPr>
          <w:rFonts w:ascii="Times New Roman" w:hAnsi="Times New Roman"/>
          <w:sz w:val="24"/>
          <w:szCs w:val="24"/>
          <w:lang w:eastAsia="ru-RU"/>
        </w:rPr>
        <w:t>§14 ТЕМА: Вавилонски</w:t>
      </w:r>
      <w:r>
        <w:rPr>
          <w:rFonts w:ascii="Times New Roman" w:hAnsi="Times New Roman"/>
          <w:sz w:val="24"/>
          <w:szCs w:val="24"/>
          <w:lang w:eastAsia="ru-RU"/>
        </w:rPr>
        <w:t xml:space="preserve">й царь Хаммурапи и его законы. </w:t>
      </w:r>
      <w:r w:rsidRPr="00134E4C">
        <w:rPr>
          <w:rFonts w:ascii="Times New Roman" w:hAnsi="Times New Roman"/>
          <w:sz w:val="24"/>
          <w:szCs w:val="24"/>
          <w:lang w:eastAsia="ru-RU"/>
        </w:rPr>
        <w:t>Миф о потопе (с 70)</w:t>
      </w:r>
    </w:p>
    <w:p w:rsidR="003820E7" w:rsidRPr="00134E4C" w:rsidRDefault="003820E7" w:rsidP="00134E4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4E4C">
        <w:rPr>
          <w:rFonts w:ascii="Times New Roman" w:hAnsi="Times New Roman"/>
          <w:b/>
          <w:sz w:val="24"/>
          <w:szCs w:val="24"/>
          <w:lang w:eastAsia="ru-RU"/>
        </w:rPr>
        <w:t>Предложи</w:t>
      </w:r>
      <w:r w:rsidRPr="00134E4C">
        <w:rPr>
          <w:rFonts w:ascii="Times New Roman" w:hAnsi="Times New Roman"/>
          <w:sz w:val="24"/>
          <w:szCs w:val="24"/>
          <w:lang w:eastAsia="ru-RU"/>
        </w:rPr>
        <w:t xml:space="preserve"> своё название рассказа</w:t>
      </w:r>
    </w:p>
    <w:p w:rsidR="003820E7" w:rsidRPr="00134E4C" w:rsidRDefault="003820E7" w:rsidP="00134E4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4E4C">
        <w:rPr>
          <w:rFonts w:ascii="Times New Roman" w:hAnsi="Times New Roman"/>
          <w:b/>
          <w:sz w:val="24"/>
          <w:szCs w:val="24"/>
          <w:lang w:eastAsia="ru-RU"/>
        </w:rPr>
        <w:t>Назови</w:t>
      </w:r>
      <w:r w:rsidRPr="00134E4C">
        <w:rPr>
          <w:rFonts w:ascii="Times New Roman" w:hAnsi="Times New Roman"/>
          <w:sz w:val="24"/>
          <w:szCs w:val="24"/>
          <w:lang w:eastAsia="ru-RU"/>
        </w:rPr>
        <w:t xml:space="preserve"> основные черты характера главного героя</w:t>
      </w:r>
    </w:p>
    <w:p w:rsidR="003820E7" w:rsidRPr="00134E4C" w:rsidRDefault="003820E7" w:rsidP="00134E4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4E4C">
        <w:rPr>
          <w:rFonts w:ascii="Times New Roman" w:hAnsi="Times New Roman"/>
          <w:b/>
          <w:sz w:val="24"/>
          <w:szCs w:val="24"/>
          <w:lang w:eastAsia="ru-RU"/>
        </w:rPr>
        <w:t>Предположи</w:t>
      </w:r>
      <w:r w:rsidRPr="00134E4C">
        <w:rPr>
          <w:rFonts w:ascii="Times New Roman" w:hAnsi="Times New Roman"/>
          <w:sz w:val="24"/>
          <w:szCs w:val="24"/>
          <w:lang w:eastAsia="ru-RU"/>
        </w:rPr>
        <w:t xml:space="preserve"> почему боги рассердились на людей</w:t>
      </w:r>
    </w:p>
    <w:p w:rsidR="003820E7" w:rsidRPr="00134E4C" w:rsidRDefault="003820E7" w:rsidP="00134E4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4E4C">
        <w:rPr>
          <w:rFonts w:ascii="Times New Roman" w:hAnsi="Times New Roman"/>
          <w:b/>
          <w:sz w:val="24"/>
          <w:szCs w:val="24"/>
          <w:lang w:eastAsia="ru-RU"/>
        </w:rPr>
        <w:t>Почему</w:t>
      </w:r>
      <w:r w:rsidRPr="00134E4C">
        <w:rPr>
          <w:rFonts w:ascii="Times New Roman" w:hAnsi="Times New Roman"/>
          <w:sz w:val="24"/>
          <w:szCs w:val="24"/>
          <w:lang w:eastAsia="ru-RU"/>
        </w:rPr>
        <w:t xml:space="preserve"> автор написал это произведение</w:t>
      </w:r>
    </w:p>
    <w:p w:rsidR="003820E7" w:rsidRPr="00134E4C" w:rsidRDefault="003820E7" w:rsidP="00134E4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4E4C">
        <w:rPr>
          <w:rFonts w:ascii="Times New Roman" w:hAnsi="Times New Roman"/>
          <w:b/>
          <w:sz w:val="24"/>
          <w:szCs w:val="24"/>
          <w:lang w:eastAsia="ru-RU"/>
        </w:rPr>
        <w:t>Вспомни</w:t>
      </w:r>
      <w:r w:rsidRPr="00134E4C">
        <w:rPr>
          <w:rFonts w:ascii="Times New Roman" w:hAnsi="Times New Roman"/>
          <w:sz w:val="24"/>
          <w:szCs w:val="24"/>
          <w:lang w:eastAsia="ru-RU"/>
        </w:rPr>
        <w:t xml:space="preserve"> встречался ли ты с похожей историей в жизни?</w:t>
      </w:r>
    </w:p>
    <w:p w:rsidR="003820E7" w:rsidRPr="00134E4C" w:rsidRDefault="003820E7" w:rsidP="00134E4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4E4C">
        <w:rPr>
          <w:rFonts w:ascii="Times New Roman" w:hAnsi="Times New Roman"/>
          <w:b/>
          <w:sz w:val="24"/>
          <w:szCs w:val="24"/>
          <w:lang w:eastAsia="ru-RU"/>
        </w:rPr>
        <w:t>Поделись</w:t>
      </w:r>
      <w:r w:rsidRPr="00134E4C">
        <w:rPr>
          <w:rFonts w:ascii="Times New Roman" w:hAnsi="Times New Roman"/>
          <w:sz w:val="24"/>
          <w:szCs w:val="24"/>
          <w:lang w:eastAsia="ru-RU"/>
        </w:rPr>
        <w:t xml:space="preserve"> своими мыслями, чувствами от прочитанного рассказа</w:t>
      </w:r>
    </w:p>
    <w:p w:rsidR="003820E7" w:rsidRPr="00036D44" w:rsidRDefault="003820E7" w:rsidP="00036D44">
      <w:pPr>
        <w:pStyle w:val="ListParagraph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D44">
        <w:rPr>
          <w:rFonts w:ascii="Times New Roman" w:hAnsi="Times New Roman"/>
          <w:i/>
          <w:sz w:val="24"/>
          <w:szCs w:val="24"/>
          <w:lang w:eastAsia="ru-RU"/>
        </w:rPr>
        <w:t>«Исторический текст, с пропусками слов»</w:t>
      </w:r>
      <w:r w:rsidRPr="00036D44">
        <w:rPr>
          <w:rFonts w:ascii="Times New Roman" w:hAnsi="Times New Roman"/>
          <w:sz w:val="24"/>
          <w:szCs w:val="24"/>
          <w:lang w:eastAsia="ru-RU"/>
        </w:rPr>
        <w:t xml:space="preserve"> Учащимися составляются  тексты и   слова для справок  для индивидуальной  работы.</w:t>
      </w:r>
    </w:p>
    <w:p w:rsidR="003820E7" w:rsidRPr="00036D44" w:rsidRDefault="003820E7" w:rsidP="00036D44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D44">
        <w:rPr>
          <w:rFonts w:ascii="Times New Roman" w:hAnsi="Times New Roman"/>
          <w:sz w:val="24"/>
          <w:szCs w:val="24"/>
          <w:lang w:eastAsia="ru-RU"/>
        </w:rPr>
        <w:t>§36   ТЕМА: Афинский порт Пирей</w:t>
      </w:r>
    </w:p>
    <w:p w:rsidR="003820E7" w:rsidRPr="00036D44" w:rsidRDefault="003820E7" w:rsidP="00036D44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D44">
        <w:rPr>
          <w:rFonts w:ascii="Times New Roman" w:hAnsi="Times New Roman"/>
          <w:sz w:val="24"/>
          <w:szCs w:val="24"/>
          <w:lang w:eastAsia="ru-RU"/>
        </w:rPr>
        <w:t xml:space="preserve"> В двух военных гаванях порта Пирей находились 400 ____.На военных кораблях служили только афинские___.Гражданами по закону считались коренные афиняне, у которых оба ______были граждане. По закону_______ граждане должны были за свой счёт сн</w:t>
      </w:r>
      <w:r>
        <w:rPr>
          <w:rFonts w:ascii="Times New Roman" w:hAnsi="Times New Roman"/>
          <w:sz w:val="24"/>
          <w:szCs w:val="24"/>
          <w:lang w:eastAsia="ru-RU"/>
        </w:rPr>
        <w:t xml:space="preserve">арядить   боевой корабль. </w:t>
      </w:r>
    </w:p>
    <w:p w:rsidR="003820E7" w:rsidRPr="00036D44" w:rsidRDefault="003820E7" w:rsidP="00036D44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D44">
        <w:rPr>
          <w:rFonts w:ascii="Times New Roman" w:hAnsi="Times New Roman"/>
          <w:sz w:val="24"/>
          <w:szCs w:val="24"/>
          <w:lang w:eastAsia="ru-RU"/>
        </w:rPr>
        <w:t>1. богатейшие 2. роди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теля   3.граждане     4. триер </w:t>
      </w:r>
    </w:p>
    <w:p w:rsidR="003820E7" w:rsidRDefault="003820E7" w:rsidP="00036D44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D44">
        <w:rPr>
          <w:rFonts w:ascii="Times New Roman" w:hAnsi="Times New Roman"/>
          <w:sz w:val="24"/>
          <w:szCs w:val="24"/>
          <w:lang w:eastAsia="ru-RU"/>
        </w:rPr>
        <w:t>Умение ориентироваться в содержании текста и понимании его целостного смысла, устанавливать причинно-следственные связи.</w:t>
      </w:r>
    </w:p>
    <w:p w:rsidR="003820E7" w:rsidRPr="00D9746F" w:rsidRDefault="003820E7" w:rsidP="00116339">
      <w:pPr>
        <w:pStyle w:val="ListParagraph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16339">
        <w:rPr>
          <w:rFonts w:ascii="Times New Roman" w:hAnsi="Times New Roman"/>
          <w:i/>
          <w:sz w:val="24"/>
          <w:szCs w:val="24"/>
          <w:lang w:eastAsia="ru-RU"/>
        </w:rPr>
        <w:t>Третий лишний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– </w:t>
      </w:r>
      <w:r w:rsidRPr="00116339">
        <w:rPr>
          <w:rFonts w:ascii="Times New Roman" w:hAnsi="Times New Roman"/>
          <w:sz w:val="24"/>
          <w:szCs w:val="24"/>
          <w:lang w:eastAsia="ru-RU"/>
        </w:rPr>
        <w:t>задание направлено на умение обобщать, устанавливать причинно-следственные связи.</w:t>
      </w:r>
    </w:p>
    <w:p w:rsidR="003820E7" w:rsidRPr="00D05C3D" w:rsidRDefault="003820E7" w:rsidP="00AB4F54">
      <w:pPr>
        <w:pStyle w:val="ListParagraph"/>
        <w:numPr>
          <w:ilvl w:val="0"/>
          <w:numId w:val="5"/>
        </w:numPr>
        <w:tabs>
          <w:tab w:val="left" w:pos="-993"/>
        </w:tabs>
        <w:spacing w:after="0" w:line="240" w:lineRule="atLeast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05C3D">
        <w:rPr>
          <w:rFonts w:ascii="Times New Roman" w:hAnsi="Times New Roman"/>
          <w:i/>
          <w:sz w:val="24"/>
          <w:szCs w:val="24"/>
          <w:lang w:eastAsia="ru-RU"/>
        </w:rPr>
        <w:t>Приём “Жокей и лошадь”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 w:rsidRPr="00D05C3D">
        <w:rPr>
          <w:rFonts w:ascii="Times New Roman" w:hAnsi="Times New Roman"/>
          <w:sz w:val="24"/>
          <w:szCs w:val="24"/>
          <w:lang w:eastAsia="ru-RU"/>
        </w:rPr>
        <w:t xml:space="preserve">Описание: приём интерактивного обучения. Форма коллективного обучения. Класс делится на две группы: «жокеев» и «лошадей». Первые получают карточки с вопросами, вторые – с правильными ответами. Каждый «жокей» должен найти свою «лошадь». Эта игрушка применима даже на уроках изучения нового материала. Самая неприятная её черта – необходимость всему коллективу учащихся одновременно ходить по классу, это требует определённой сформированности культуры поведения. Пример. На уроке истории в 5 классе при изучении темы "Религия Древней Греции" одной команде ("Жокеям") даются карточки с именами древнегреческих богов, другой - карточки с указанием, чему эти боги покровительствуют. </w:t>
      </w:r>
    </w:p>
    <w:p w:rsidR="003820E7" w:rsidRPr="00D05C3D" w:rsidRDefault="003820E7" w:rsidP="00AB4F54">
      <w:pPr>
        <w:pStyle w:val="ListParagraph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C3D">
        <w:rPr>
          <w:rFonts w:ascii="Times New Roman" w:hAnsi="Times New Roman"/>
          <w:i/>
          <w:sz w:val="24"/>
          <w:szCs w:val="24"/>
          <w:lang w:eastAsia="ru-RU"/>
        </w:rPr>
        <w:t>«</w:t>
      </w:r>
      <w:r w:rsidRPr="00D05C3D">
        <w:rPr>
          <w:rFonts w:ascii="Times New Roman" w:hAnsi="Times New Roman"/>
          <w:b/>
          <w:bCs/>
          <w:i/>
          <w:sz w:val="24"/>
          <w:szCs w:val="24"/>
          <w:lang w:eastAsia="ru-RU"/>
        </w:rPr>
        <w:t>Три подсказки</w:t>
      </w:r>
      <w:r w:rsidRPr="00D05C3D">
        <w:rPr>
          <w:rFonts w:ascii="Times New Roman" w:hAnsi="Times New Roman"/>
          <w:i/>
          <w:sz w:val="24"/>
          <w:szCs w:val="24"/>
          <w:lang w:eastAsia="ru-RU"/>
        </w:rPr>
        <w:t xml:space="preserve">» </w:t>
      </w:r>
      <w:r w:rsidRPr="00D05C3D">
        <w:rPr>
          <w:rFonts w:ascii="Times New Roman" w:hAnsi="Times New Roman"/>
          <w:sz w:val="24"/>
          <w:szCs w:val="24"/>
          <w:lang w:eastAsia="ru-RU"/>
        </w:rPr>
        <w:t>(парная работа, ответы на карточках сдают учителю)</w:t>
      </w:r>
    </w:p>
    <w:p w:rsidR="003820E7" w:rsidRPr="00D05C3D" w:rsidRDefault="003820E7" w:rsidP="00AB4F54">
      <w:pPr>
        <w:pStyle w:val="ListParagraph"/>
        <w:spacing w:after="0" w:line="240" w:lineRule="atLeast"/>
        <w:ind w:left="7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C3D">
        <w:rPr>
          <w:rFonts w:ascii="Times New Roman" w:hAnsi="Times New Roman"/>
          <w:sz w:val="24"/>
          <w:szCs w:val="24"/>
          <w:lang w:eastAsia="ru-RU"/>
        </w:rPr>
        <w:t>1.Город вел войну с Персией</w:t>
      </w:r>
    </w:p>
    <w:p w:rsidR="003820E7" w:rsidRPr="00D05C3D" w:rsidRDefault="003820E7" w:rsidP="00AB4F54">
      <w:pPr>
        <w:pStyle w:val="ListParagraph"/>
        <w:spacing w:after="0" w:line="240" w:lineRule="atLeast"/>
        <w:ind w:left="7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C3D">
        <w:rPr>
          <w:rFonts w:ascii="Times New Roman" w:hAnsi="Times New Roman"/>
          <w:sz w:val="24"/>
          <w:szCs w:val="24"/>
          <w:lang w:eastAsia="ru-RU"/>
        </w:rPr>
        <w:t>2.Находится в области, которая является соседней с областью Мессенией</w:t>
      </w:r>
    </w:p>
    <w:p w:rsidR="003820E7" w:rsidRPr="00D05C3D" w:rsidRDefault="003820E7" w:rsidP="00AB4F54">
      <w:pPr>
        <w:pStyle w:val="ListParagraph"/>
        <w:spacing w:after="0" w:line="240" w:lineRule="atLeast"/>
        <w:ind w:left="7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C3D">
        <w:rPr>
          <w:rFonts w:ascii="Times New Roman" w:hAnsi="Times New Roman"/>
          <w:sz w:val="24"/>
          <w:szCs w:val="24"/>
          <w:lang w:eastAsia="ru-RU"/>
        </w:rPr>
        <w:t>3.Город военный – лагерь                                                         (</w:t>
      </w:r>
      <w:r w:rsidRPr="00D05C3D">
        <w:rPr>
          <w:rFonts w:ascii="Times New Roman" w:hAnsi="Times New Roman"/>
          <w:b/>
          <w:bCs/>
          <w:sz w:val="24"/>
          <w:szCs w:val="24"/>
          <w:lang w:eastAsia="ru-RU"/>
        </w:rPr>
        <w:t>Спарта)</w:t>
      </w:r>
    </w:p>
    <w:p w:rsidR="003820E7" w:rsidRPr="00D05C3D" w:rsidRDefault="003820E7" w:rsidP="00AB4F54">
      <w:pPr>
        <w:pStyle w:val="ListParagraph"/>
        <w:spacing w:after="0" w:line="240" w:lineRule="atLeast"/>
        <w:ind w:left="7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C3D">
        <w:rPr>
          <w:rFonts w:ascii="Times New Roman" w:hAnsi="Times New Roman"/>
          <w:sz w:val="24"/>
          <w:szCs w:val="24"/>
          <w:lang w:eastAsia="ru-RU"/>
        </w:rPr>
        <w:t>1.Очень уважаемый человек</w:t>
      </w:r>
    </w:p>
    <w:p w:rsidR="003820E7" w:rsidRPr="00D05C3D" w:rsidRDefault="003820E7" w:rsidP="00AB4F54">
      <w:pPr>
        <w:pStyle w:val="ListParagraph"/>
        <w:spacing w:after="0" w:line="240" w:lineRule="atLeast"/>
        <w:ind w:left="7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C3D">
        <w:rPr>
          <w:rFonts w:ascii="Times New Roman" w:hAnsi="Times New Roman"/>
          <w:sz w:val="24"/>
          <w:szCs w:val="24"/>
          <w:lang w:eastAsia="ru-RU"/>
        </w:rPr>
        <w:t>2.Его боялись все кроме одного</w:t>
      </w:r>
    </w:p>
    <w:p w:rsidR="003820E7" w:rsidRPr="00D05C3D" w:rsidRDefault="003820E7" w:rsidP="00AB4F54">
      <w:pPr>
        <w:pStyle w:val="ListParagraph"/>
        <w:spacing w:after="0" w:line="240" w:lineRule="atLeast"/>
        <w:ind w:left="7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C3D">
        <w:rPr>
          <w:rFonts w:ascii="Times New Roman" w:hAnsi="Times New Roman"/>
          <w:sz w:val="24"/>
          <w:szCs w:val="24"/>
          <w:lang w:eastAsia="ru-RU"/>
        </w:rPr>
        <w:t>3.Он собирал налоги в Египте (писец)</w:t>
      </w:r>
    </w:p>
    <w:p w:rsidR="003820E7" w:rsidRPr="000C5406" w:rsidRDefault="003820E7" w:rsidP="00AB4F54">
      <w:pPr>
        <w:pStyle w:val="ListParagraph"/>
        <w:numPr>
          <w:ilvl w:val="0"/>
          <w:numId w:val="5"/>
        </w:numPr>
        <w:spacing w:after="0" w:line="240" w:lineRule="atLeast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C5406">
        <w:rPr>
          <w:rFonts w:ascii="Times New Roman" w:hAnsi="Times New Roman"/>
          <w:i/>
          <w:sz w:val="24"/>
          <w:szCs w:val="24"/>
          <w:lang w:eastAsia="ru-RU"/>
        </w:rPr>
        <w:t>Проблемные задания.</w:t>
      </w:r>
      <w:r w:rsidRPr="000C5406">
        <w:rPr>
          <w:rFonts w:ascii="Times New Roman" w:hAnsi="Times New Roman"/>
          <w:iCs/>
          <w:sz w:val="24"/>
          <w:szCs w:val="24"/>
          <w:lang w:eastAsia="ru-RU"/>
        </w:rPr>
        <w:t>§13 Древнее Двуречье. Почему в Двуречье богатые люди указывали в завещании среди прочего имуществ деревянную табуретку или дверь?</w:t>
      </w:r>
    </w:p>
    <w:p w:rsidR="003820E7" w:rsidRPr="00AB4F54" w:rsidRDefault="003820E7" w:rsidP="00AB4F54">
      <w:pPr>
        <w:pStyle w:val="ListParagraph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4F5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Переведите количественные данные в проценты и представьте их в виде круговой диаграммы (таблицы, или гистограммы); обобщите данные и сделайте вывод. </w:t>
      </w:r>
    </w:p>
    <w:p w:rsidR="003820E7" w:rsidRPr="00AB4F54" w:rsidRDefault="003820E7" w:rsidP="00AB4F54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4F54">
        <w:rPr>
          <w:rFonts w:ascii="Times New Roman" w:hAnsi="Times New Roman"/>
          <w:sz w:val="24"/>
          <w:szCs w:val="24"/>
          <w:lang w:eastAsia="ru-RU"/>
        </w:rPr>
        <w:t>На вопрос: Для чего вам нужно образование? Ученики 11 класса ответили:</w:t>
      </w:r>
    </w:p>
    <w:p w:rsidR="003820E7" w:rsidRPr="00AB4F54" w:rsidRDefault="003820E7" w:rsidP="00AB4F54">
      <w:pPr>
        <w:pStyle w:val="ListParagraph"/>
        <w:spacing w:after="0" w:line="240" w:lineRule="atLeast"/>
        <w:ind w:left="7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4F54">
        <w:rPr>
          <w:rFonts w:ascii="Times New Roman" w:hAnsi="Times New Roman"/>
          <w:sz w:val="24"/>
          <w:szCs w:val="24"/>
          <w:lang w:eastAsia="ru-RU"/>
        </w:rPr>
        <w:t>- иметь высокий доход (9 человек)</w:t>
      </w:r>
    </w:p>
    <w:p w:rsidR="003820E7" w:rsidRPr="00AB4F54" w:rsidRDefault="003820E7" w:rsidP="00AB4F54">
      <w:pPr>
        <w:pStyle w:val="ListParagraph"/>
        <w:spacing w:after="0" w:line="240" w:lineRule="atLeast"/>
        <w:ind w:left="7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4F54">
        <w:rPr>
          <w:rFonts w:ascii="Times New Roman" w:hAnsi="Times New Roman"/>
          <w:sz w:val="24"/>
          <w:szCs w:val="24"/>
          <w:lang w:eastAsia="ru-RU"/>
        </w:rPr>
        <w:t>- сделать отличную карьеру (10 человек)</w:t>
      </w:r>
    </w:p>
    <w:p w:rsidR="003820E7" w:rsidRPr="00AB4F54" w:rsidRDefault="003820E7" w:rsidP="00AB4F54">
      <w:pPr>
        <w:pStyle w:val="ListParagraph"/>
        <w:spacing w:after="0" w:line="240" w:lineRule="atLeast"/>
        <w:ind w:left="7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4F54">
        <w:rPr>
          <w:rFonts w:ascii="Times New Roman" w:hAnsi="Times New Roman"/>
          <w:sz w:val="24"/>
          <w:szCs w:val="24"/>
          <w:lang w:eastAsia="ru-RU"/>
        </w:rPr>
        <w:t>- для самосовершенствования (3 человека)</w:t>
      </w:r>
    </w:p>
    <w:p w:rsidR="003820E7" w:rsidRDefault="003820E7" w:rsidP="00B83871">
      <w:pPr>
        <w:spacing w:after="0" w:line="240" w:lineRule="atLeast"/>
        <w:ind w:left="-142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4F54">
        <w:rPr>
          <w:rFonts w:ascii="Times New Roman" w:hAnsi="Times New Roman"/>
          <w:sz w:val="24"/>
          <w:szCs w:val="24"/>
          <w:lang w:eastAsia="ru-RU"/>
        </w:rPr>
        <w:t>- для определения своего места в жизни (4 человека)</w:t>
      </w:r>
    </w:p>
    <w:p w:rsidR="003820E7" w:rsidRPr="00B83871" w:rsidRDefault="003820E7" w:rsidP="00B83871">
      <w:pPr>
        <w:spacing w:after="0" w:line="240" w:lineRule="atLeast"/>
        <w:ind w:left="-142" w:firstLine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322">
        <w:rPr>
          <w:rFonts w:ascii="Times New Roman" w:hAnsi="Times New Roman"/>
          <w:sz w:val="24"/>
          <w:szCs w:val="24"/>
          <w:lang w:eastAsia="ru-RU"/>
        </w:rPr>
        <w:t xml:space="preserve">Предложенные задания позволяют формировать </w:t>
      </w:r>
      <w:r w:rsidRPr="00973322">
        <w:rPr>
          <w:rFonts w:ascii="Times New Roman" w:hAnsi="Times New Roman"/>
          <w:bCs/>
          <w:sz w:val="24"/>
          <w:szCs w:val="24"/>
          <w:lang w:eastAsia="ru-RU"/>
        </w:rPr>
        <w:t>умение переводить социальную информацию из одной знаковой системы в другую; умение строить речевое высказывание  в письменной форме; направленно на развитие аналитического мышления, навыков интерпретации социологических данных.</w:t>
      </w:r>
    </w:p>
    <w:p w:rsidR="003820E7" w:rsidRPr="00AB4F54" w:rsidRDefault="003820E7" w:rsidP="00AB4F54">
      <w:pPr>
        <w:pStyle w:val="ListParagraph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322">
        <w:rPr>
          <w:rFonts w:ascii="Times New Roman" w:hAnsi="Times New Roman"/>
          <w:sz w:val="24"/>
          <w:szCs w:val="24"/>
          <w:lang w:eastAsia="ru-RU"/>
        </w:rPr>
        <w:t>ПРИЁМЫ ИНТЕРАКТИВНОГО ОБУЧЕНИЯ.</w:t>
      </w:r>
      <w:r w:rsidRPr="00AB4F54">
        <w:rPr>
          <w:rFonts w:ascii="Times New Roman" w:hAnsi="Times New Roman"/>
          <w:b/>
          <w:sz w:val="24"/>
          <w:szCs w:val="24"/>
          <w:lang w:eastAsia="ru-RU"/>
        </w:rPr>
        <w:t>Приём “Да-нетка”.</w:t>
      </w:r>
    </w:p>
    <w:p w:rsidR="003820E7" w:rsidRPr="00973322" w:rsidRDefault="003820E7" w:rsidP="00AB4F54">
      <w:pPr>
        <w:tabs>
          <w:tab w:val="left" w:pos="-993"/>
        </w:tabs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322">
        <w:rPr>
          <w:rFonts w:ascii="Times New Roman" w:hAnsi="Times New Roman"/>
          <w:sz w:val="24"/>
          <w:szCs w:val="24"/>
          <w:lang w:eastAsia="ru-RU"/>
        </w:rPr>
        <w:t xml:space="preserve">Описание: универсальный приём технологии ТРИЗ: способен увлечь и маленьких, и взрослых; ставит учащихся в активную позицию. Формирует следующие универсальные учебные действия: </w:t>
      </w:r>
    </w:p>
    <w:p w:rsidR="003820E7" w:rsidRPr="00973322" w:rsidRDefault="003820E7" w:rsidP="00AB4F54">
      <w:pPr>
        <w:tabs>
          <w:tab w:val="left" w:pos="-993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322">
        <w:rPr>
          <w:rFonts w:ascii="Times New Roman" w:hAnsi="Times New Roman"/>
          <w:sz w:val="24"/>
          <w:szCs w:val="24"/>
          <w:lang w:eastAsia="ru-RU"/>
        </w:rPr>
        <w:t xml:space="preserve">умение связывать разрозненные факты в единую картину; </w:t>
      </w:r>
    </w:p>
    <w:p w:rsidR="003820E7" w:rsidRPr="00973322" w:rsidRDefault="003820E7" w:rsidP="00AB4F54">
      <w:pPr>
        <w:tabs>
          <w:tab w:val="left" w:pos="-993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322">
        <w:rPr>
          <w:rFonts w:ascii="Times New Roman" w:hAnsi="Times New Roman"/>
          <w:sz w:val="24"/>
          <w:szCs w:val="24"/>
          <w:lang w:eastAsia="ru-RU"/>
        </w:rPr>
        <w:t xml:space="preserve">умение систематизировать уже имеющуюся информацию; </w:t>
      </w:r>
    </w:p>
    <w:p w:rsidR="003820E7" w:rsidRPr="00973322" w:rsidRDefault="003820E7" w:rsidP="00AB4F54">
      <w:pPr>
        <w:tabs>
          <w:tab w:val="left" w:pos="-993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322">
        <w:rPr>
          <w:rFonts w:ascii="Times New Roman" w:hAnsi="Times New Roman"/>
          <w:sz w:val="24"/>
          <w:szCs w:val="24"/>
          <w:lang w:eastAsia="ru-RU"/>
        </w:rPr>
        <w:t xml:space="preserve">умение слушать и слышать друг друга. </w:t>
      </w:r>
    </w:p>
    <w:p w:rsidR="003820E7" w:rsidRPr="00973322" w:rsidRDefault="003820E7" w:rsidP="00AB4F54">
      <w:pPr>
        <w:tabs>
          <w:tab w:val="left" w:pos="-993"/>
        </w:tabs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322">
        <w:rPr>
          <w:rFonts w:ascii="Times New Roman" w:hAnsi="Times New Roman"/>
          <w:sz w:val="24"/>
          <w:szCs w:val="24"/>
          <w:lang w:eastAsia="ru-RU"/>
        </w:rPr>
        <w:t xml:space="preserve">Учитель загадывает нечто (число, предмет, литературного героя, историческое лицо и др.). Учащиеся пытаются найти ответ, задавая вопросы, на которые учитель может ответить только словами: "да", "нет", "и да и нет". Пример. На уроке по теме “Древний Китай” загадывается определенный предмет (бумага), и ребята начинают задавать учителю вопросы: </w:t>
      </w:r>
    </w:p>
    <w:p w:rsidR="003820E7" w:rsidRPr="006F5CD9" w:rsidRDefault="003820E7" w:rsidP="006F5CD9">
      <w:pPr>
        <w:pStyle w:val="ListParagraph"/>
        <w:numPr>
          <w:ilvl w:val="0"/>
          <w:numId w:val="10"/>
        </w:numPr>
        <w:tabs>
          <w:tab w:val="left" w:pos="-993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целях реализации программы формирования ИКТ-компетентности обучающихся использую </w:t>
      </w:r>
      <w:r w:rsidRPr="005E43DE">
        <w:rPr>
          <w:rFonts w:ascii="Times New Roman" w:hAnsi="Times New Roman"/>
          <w:i/>
          <w:sz w:val="24"/>
          <w:szCs w:val="24"/>
          <w:lang w:eastAsia="ru-RU"/>
        </w:rPr>
        <w:t>интерактивные задания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по истории. Предлагаю вам выполнить такие задания в группах (проанализируйте – какие УУД позволяют формировать такие задания)</w:t>
      </w:r>
    </w:p>
    <w:p w:rsidR="003820E7" w:rsidRPr="009B172B" w:rsidRDefault="003820E7" w:rsidP="009B172B">
      <w:pPr>
        <w:pStyle w:val="ListParagraph"/>
        <w:numPr>
          <w:ilvl w:val="0"/>
          <w:numId w:val="10"/>
        </w:numPr>
        <w:tabs>
          <w:tab w:val="left" w:pos="-993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172B">
        <w:rPr>
          <w:rFonts w:ascii="Times New Roman" w:hAnsi="Times New Roman"/>
          <w:sz w:val="24"/>
          <w:szCs w:val="24"/>
          <w:lang w:eastAsia="ru-RU"/>
        </w:rPr>
        <w:t xml:space="preserve">Формированию познавательных УУД способствует выполнение задания по выполнению </w:t>
      </w:r>
      <w:r w:rsidRPr="009B172B">
        <w:rPr>
          <w:rFonts w:ascii="Times New Roman" w:hAnsi="Times New Roman"/>
          <w:i/>
          <w:sz w:val="24"/>
          <w:szCs w:val="24"/>
          <w:lang w:eastAsia="ru-RU"/>
        </w:rPr>
        <w:t>творческих заданий.</w:t>
      </w:r>
      <w:r w:rsidRPr="009B172B">
        <w:rPr>
          <w:rFonts w:ascii="Times New Roman" w:hAnsi="Times New Roman"/>
          <w:sz w:val="24"/>
          <w:szCs w:val="24"/>
          <w:lang w:eastAsia="ru-RU"/>
        </w:rPr>
        <w:t>Например: Продолжить рассказ используя полученные знания на уроке</w:t>
      </w:r>
    </w:p>
    <w:p w:rsidR="003820E7" w:rsidRPr="009B172B" w:rsidRDefault="003820E7" w:rsidP="009B172B">
      <w:pPr>
        <w:numPr>
          <w:ilvl w:val="0"/>
          <w:numId w:val="11"/>
        </w:numPr>
        <w:tabs>
          <w:tab w:val="left" w:pos="-993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172B">
        <w:rPr>
          <w:rFonts w:ascii="Times New Roman" w:hAnsi="Times New Roman"/>
          <w:iCs/>
          <w:sz w:val="24"/>
          <w:szCs w:val="24"/>
          <w:lang w:eastAsia="ru-RU"/>
        </w:rPr>
        <w:t>Древние вавилоняне перестали приносить жертву богу Эа. И он решил наказать их …</w:t>
      </w:r>
    </w:p>
    <w:p w:rsidR="003820E7" w:rsidRPr="009B172B" w:rsidRDefault="003820E7" w:rsidP="009B172B">
      <w:pPr>
        <w:numPr>
          <w:ilvl w:val="0"/>
          <w:numId w:val="11"/>
        </w:numPr>
        <w:tabs>
          <w:tab w:val="left" w:pos="-993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172B">
        <w:rPr>
          <w:rFonts w:ascii="Times New Roman" w:hAnsi="Times New Roman"/>
          <w:iCs/>
          <w:sz w:val="24"/>
          <w:szCs w:val="24"/>
          <w:lang w:eastAsia="ru-RU"/>
        </w:rPr>
        <w:t>Однажды Сет решил доказать всему египетскому народу, что он самый сильный и злой бог…</w:t>
      </w:r>
    </w:p>
    <w:p w:rsidR="003820E7" w:rsidRPr="009B172B" w:rsidRDefault="003820E7" w:rsidP="009B172B">
      <w:pPr>
        <w:tabs>
          <w:tab w:val="left" w:pos="-993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172B">
        <w:rPr>
          <w:rFonts w:ascii="Times New Roman" w:hAnsi="Times New Roman"/>
          <w:iCs/>
          <w:sz w:val="24"/>
          <w:szCs w:val="24"/>
          <w:lang w:eastAsia="ru-RU"/>
        </w:rPr>
        <w:t>Такие задания направлены на формирование умение понимать душевное состояние исторических персонажей текста. Умение моделировать, прогнозировать возможные исторические последствия какого-либо события.</w:t>
      </w:r>
    </w:p>
    <w:p w:rsidR="003820E7" w:rsidRPr="00973322" w:rsidRDefault="003820E7" w:rsidP="00AB4F54">
      <w:pPr>
        <w:tabs>
          <w:tab w:val="left" w:pos="-993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20E7" w:rsidRPr="00B83871" w:rsidRDefault="003820E7" w:rsidP="00B83871">
      <w:pPr>
        <w:spacing w:after="0" w:line="240" w:lineRule="atLeast"/>
        <w:ind w:left="-284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322">
        <w:rPr>
          <w:rFonts w:ascii="Times New Roman" w:hAnsi="Times New Roman"/>
          <w:bCs/>
          <w:sz w:val="24"/>
          <w:szCs w:val="24"/>
          <w:lang w:eastAsia="ru-RU"/>
        </w:rPr>
        <w:t>Особенностью таких предметов как история и обществознание является то, что они</w:t>
      </w:r>
      <w:r w:rsidRPr="00973322">
        <w:rPr>
          <w:rFonts w:ascii="Times New Roman" w:hAnsi="Times New Roman"/>
          <w:sz w:val="24"/>
          <w:szCs w:val="24"/>
          <w:lang w:eastAsia="ru-RU"/>
        </w:rPr>
        <w:t xml:space="preserve"> направлены на развитие, прежде всего, личностных и коммуникативных универсальных учебных действий, так как принимают многозначность позиций, открывают широкие возможности для выбора учащимися способа самовыражения, для работы в диалоге. В этом и заключается потенциал этих предметов.</w:t>
      </w:r>
    </w:p>
    <w:p w:rsidR="003820E7" w:rsidRPr="00973322" w:rsidRDefault="003820E7" w:rsidP="00B83871">
      <w:pPr>
        <w:spacing w:after="0" w:line="240" w:lineRule="atLeast"/>
        <w:ind w:left="-284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Для формирования личностных УУД на уроках обществознания</w:t>
      </w:r>
      <w:r w:rsidRPr="00973322">
        <w:rPr>
          <w:rFonts w:ascii="Times New Roman" w:hAnsi="Times New Roman"/>
          <w:sz w:val="24"/>
          <w:szCs w:val="24"/>
          <w:lang w:eastAsia="ru-RU"/>
        </w:rPr>
        <w:t xml:space="preserve"> предлагаю использовать тексты художественной культуры. Почему?</w:t>
      </w:r>
    </w:p>
    <w:p w:rsidR="003820E7" w:rsidRPr="00973322" w:rsidRDefault="003820E7" w:rsidP="00B83871">
      <w:pPr>
        <w:spacing w:after="0" w:line="240" w:lineRule="atLeast"/>
        <w:ind w:left="-284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322">
        <w:rPr>
          <w:rFonts w:ascii="Times New Roman" w:hAnsi="Times New Roman"/>
          <w:sz w:val="24"/>
          <w:szCs w:val="24"/>
          <w:lang w:eastAsia="ru-RU"/>
        </w:rPr>
        <w:t xml:space="preserve">- искусство служит отражением жизни, поэтому в образной форме затрагивает нравственные и социальные проблемы. </w:t>
      </w:r>
    </w:p>
    <w:p w:rsidR="003820E7" w:rsidRPr="00973322" w:rsidRDefault="003820E7" w:rsidP="00B83871">
      <w:pPr>
        <w:spacing w:after="0" w:line="240" w:lineRule="atLeast"/>
        <w:ind w:left="-284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322">
        <w:rPr>
          <w:rFonts w:ascii="Times New Roman" w:hAnsi="Times New Roman"/>
          <w:sz w:val="24"/>
          <w:szCs w:val="24"/>
          <w:lang w:eastAsia="ru-RU"/>
        </w:rPr>
        <w:t>- художественные тексты позволяют обогатить еще небольшой социальный опыт учащихся;</w:t>
      </w:r>
    </w:p>
    <w:p w:rsidR="003820E7" w:rsidRPr="00973322" w:rsidRDefault="003820E7" w:rsidP="00B83871">
      <w:pPr>
        <w:spacing w:after="0" w:line="240" w:lineRule="atLeast"/>
        <w:ind w:left="-284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322">
        <w:rPr>
          <w:rFonts w:ascii="Times New Roman" w:hAnsi="Times New Roman"/>
          <w:sz w:val="24"/>
          <w:szCs w:val="24"/>
          <w:lang w:eastAsia="ru-RU"/>
        </w:rPr>
        <w:t>- они помогают частично решить проблему несоответствия учебников учебным программам. Это особенно актуально в среднем звене.</w:t>
      </w:r>
    </w:p>
    <w:p w:rsidR="003820E7" w:rsidRPr="00973322" w:rsidRDefault="003820E7" w:rsidP="00B83871">
      <w:pPr>
        <w:spacing w:after="0" w:line="240" w:lineRule="atLeast"/>
        <w:ind w:left="-284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Рассмотрим пример</w:t>
      </w:r>
      <w:r w:rsidRPr="00973322">
        <w:rPr>
          <w:rFonts w:ascii="Times New Roman" w:hAnsi="Times New Roman"/>
          <w:sz w:val="24"/>
          <w:szCs w:val="24"/>
          <w:lang w:eastAsia="ru-RU"/>
        </w:rPr>
        <w:t>.</w:t>
      </w:r>
    </w:p>
    <w:p w:rsidR="003820E7" w:rsidRPr="00973322" w:rsidRDefault="003820E7" w:rsidP="00B83871">
      <w:pPr>
        <w:spacing w:after="0" w:line="240" w:lineRule="atLeast"/>
        <w:ind w:left="-284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32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1. О каком важном законе нравственности напоминает притча «Корзину-то возьми».</w:t>
      </w:r>
    </w:p>
    <w:p w:rsidR="003820E7" w:rsidRPr="00973322" w:rsidRDefault="003820E7" w:rsidP="00B83871">
      <w:pPr>
        <w:shd w:val="clear" w:color="auto" w:fill="FFFFFF"/>
        <w:spacing w:after="0" w:line="240" w:lineRule="atLeast"/>
        <w:ind w:left="-284" w:right="43" w:firstLine="360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973322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Корзину-то возьми</w:t>
      </w:r>
    </w:p>
    <w:p w:rsidR="003820E7" w:rsidRPr="00973322" w:rsidRDefault="003820E7" w:rsidP="00B83871">
      <w:pPr>
        <w:shd w:val="clear" w:color="auto" w:fill="FFFFFF"/>
        <w:spacing w:after="0" w:line="240" w:lineRule="atLeast"/>
        <w:ind w:left="-284" w:right="14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322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Состарился отец, ослабел. Жизнь в нем еле теплится. Надоело сыну у</w:t>
      </w:r>
      <w:r w:rsidRPr="00973322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хаживать за престарелым отцом, и решил он от него избавиться.</w:t>
      </w:r>
    </w:p>
    <w:p w:rsidR="003820E7" w:rsidRPr="00973322" w:rsidRDefault="003820E7" w:rsidP="00B83871">
      <w:pPr>
        <w:shd w:val="clear" w:color="auto" w:fill="FFFFFF"/>
        <w:spacing w:after="0" w:line="240" w:lineRule="atLeast"/>
        <w:ind w:left="-284" w:right="1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322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Усадил он отца в корзину и отнес высоко в горы. Опустил корзину на землю и только собрался уходить, как отец окликнул его:</w:t>
      </w:r>
    </w:p>
    <w:p w:rsidR="003820E7" w:rsidRPr="00973322" w:rsidRDefault="003820E7" w:rsidP="00B83871">
      <w:pPr>
        <w:shd w:val="clear" w:color="auto" w:fill="FFFFFF"/>
        <w:spacing w:after="0" w:line="240" w:lineRule="atLeast"/>
        <w:ind w:left="-284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322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- Сынок, я не в обиде, что ты принес меня сюда, но корзину-то возь</w:t>
      </w:r>
      <w:r w:rsidRPr="00973322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>ми!</w:t>
      </w:r>
    </w:p>
    <w:p w:rsidR="003820E7" w:rsidRPr="00973322" w:rsidRDefault="003820E7" w:rsidP="00B83871">
      <w:pPr>
        <w:shd w:val="clear" w:color="auto" w:fill="FFFFFF"/>
        <w:tabs>
          <w:tab w:val="left" w:pos="456"/>
        </w:tabs>
        <w:spacing w:after="0" w:line="240" w:lineRule="atLeast"/>
        <w:ind w:left="-284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3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973322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На что она мне?</w:t>
      </w:r>
    </w:p>
    <w:p w:rsidR="003820E7" w:rsidRPr="00973322" w:rsidRDefault="003820E7" w:rsidP="00B83871">
      <w:pPr>
        <w:shd w:val="clear" w:color="auto" w:fill="FFFFFF"/>
        <w:spacing w:after="0" w:line="240" w:lineRule="atLeast"/>
        <w:ind w:left="-284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322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- Твоему сыну пригодится, когда он захочет принести тебя сюда...</w:t>
      </w:r>
    </w:p>
    <w:p w:rsidR="003820E7" w:rsidRPr="00973322" w:rsidRDefault="003820E7" w:rsidP="00B83871">
      <w:pPr>
        <w:spacing w:after="0" w:line="240" w:lineRule="atLeast"/>
        <w:ind w:left="-284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322">
        <w:rPr>
          <w:rFonts w:ascii="Times New Roman" w:hAnsi="Times New Roman"/>
          <w:sz w:val="24"/>
          <w:szCs w:val="24"/>
          <w:lang w:eastAsia="ru-RU"/>
        </w:rPr>
        <w:t xml:space="preserve">Предложенное задание позволяет формировать такие личностные УУД как </w:t>
      </w:r>
      <w:r w:rsidRPr="00973322">
        <w:rPr>
          <w:rFonts w:ascii="Times New Roman" w:hAnsi="Times New Roman"/>
          <w:bCs/>
          <w:sz w:val="24"/>
          <w:szCs w:val="24"/>
          <w:lang w:eastAsia="ru-RU"/>
        </w:rPr>
        <w:t xml:space="preserve"> ценностное отношение к такому социальному институту как семья; умение давать личностную оценку поднятой в тексте проблеме; умение соотносить поступки с нравственными нормами</w:t>
      </w:r>
      <w:r w:rsidRPr="0097332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820E7" w:rsidRPr="00973322" w:rsidRDefault="003820E7" w:rsidP="00B83871">
      <w:pPr>
        <w:spacing w:after="0" w:line="240" w:lineRule="atLeast"/>
        <w:ind w:left="-284" w:firstLine="36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73322">
        <w:rPr>
          <w:rFonts w:ascii="Times New Roman" w:hAnsi="Times New Roman"/>
          <w:sz w:val="24"/>
          <w:szCs w:val="24"/>
          <w:u w:val="single"/>
          <w:lang w:eastAsia="ru-RU"/>
        </w:rPr>
        <w:t>Формирование коммуникативных УУДПример задания</w:t>
      </w:r>
    </w:p>
    <w:p w:rsidR="003820E7" w:rsidRPr="00973322" w:rsidRDefault="003820E7" w:rsidP="00973322">
      <w:pPr>
        <w:spacing w:after="0" w:line="240" w:lineRule="atLeast"/>
        <w:ind w:left="-900" w:firstLine="36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73322">
        <w:rPr>
          <w:rFonts w:ascii="Times New Roman" w:hAnsi="Times New Roman"/>
          <w:b/>
          <w:i/>
          <w:sz w:val="24"/>
          <w:szCs w:val="24"/>
          <w:lang w:eastAsia="ru-RU"/>
        </w:rPr>
        <w:t>Организуем работу в парах по написанию сочинения- рассуждения.</w:t>
      </w:r>
    </w:p>
    <w:tbl>
      <w:tblPr>
        <w:tblW w:w="9660" w:type="dxa"/>
        <w:tblCellSpacing w:w="0" w:type="dxa"/>
        <w:tblInd w:w="-241" w:type="dxa"/>
        <w:tblCellMar>
          <w:left w:w="0" w:type="dxa"/>
          <w:right w:w="0" w:type="dxa"/>
        </w:tblCellMar>
        <w:tblLook w:val="0000"/>
      </w:tblPr>
      <w:tblGrid>
        <w:gridCol w:w="3218"/>
        <w:gridCol w:w="3834"/>
        <w:gridCol w:w="2608"/>
      </w:tblGrid>
      <w:tr w:rsidR="003820E7" w:rsidRPr="004B3960" w:rsidTr="00942EC3">
        <w:trPr>
          <w:trHeight w:val="949"/>
          <w:tblCellSpacing w:w="0" w:type="dxa"/>
        </w:trPr>
        <w:tc>
          <w:tcPr>
            <w:tcW w:w="96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3820E7" w:rsidRPr="00973322" w:rsidRDefault="003820E7" w:rsidP="00973322">
            <w:pPr>
              <w:spacing w:after="0" w:line="240" w:lineRule="atLeast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73322"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  <w:t>Тезис:</w:t>
            </w:r>
            <w:r w:rsidRPr="0097332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- Кто в молодости не заботится о своих родителях, тот обрекает себя на страдание в старости.</w:t>
            </w:r>
          </w:p>
          <w:p w:rsidR="003820E7" w:rsidRPr="00973322" w:rsidRDefault="003820E7" w:rsidP="00973322">
            <w:pPr>
              <w:spacing w:after="0" w:line="240" w:lineRule="atLeast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7332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Что ты даешь сегодня своим родителям – завтра получишь от своих детей </w:t>
            </w:r>
          </w:p>
        </w:tc>
      </w:tr>
      <w:tr w:rsidR="003820E7" w:rsidRPr="004B3960" w:rsidTr="00942EC3">
        <w:trPr>
          <w:trHeight w:val="686"/>
          <w:tblCellSpacing w:w="0" w:type="dxa"/>
        </w:trPr>
        <w:tc>
          <w:tcPr>
            <w:tcW w:w="966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3820E7" w:rsidRPr="00973322" w:rsidRDefault="003820E7" w:rsidP="00973322">
            <w:pPr>
              <w:spacing w:after="0" w:line="240" w:lineRule="atLeast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973322"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  <w:t>Собственная позиция:</w:t>
            </w:r>
          </w:p>
          <w:p w:rsidR="003820E7" w:rsidRPr="00973322" w:rsidRDefault="003820E7" w:rsidP="00973322">
            <w:pPr>
              <w:spacing w:after="0" w:line="240" w:lineRule="atLeast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7332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-Я считаю, что…   -Я думаю, что…    -Я согласен с тем, что… </w:t>
            </w:r>
          </w:p>
        </w:tc>
      </w:tr>
      <w:tr w:rsidR="003820E7" w:rsidRPr="004B3960" w:rsidTr="00942EC3">
        <w:trPr>
          <w:trHeight w:val="438"/>
          <w:tblCellSpacing w:w="0" w:type="dxa"/>
        </w:trPr>
        <w:tc>
          <w:tcPr>
            <w:tcW w:w="966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3820E7" w:rsidRPr="00973322" w:rsidRDefault="003820E7" w:rsidP="00973322">
            <w:pPr>
              <w:spacing w:after="0" w:line="240" w:lineRule="atLeast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73322"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  <w:t>Доказательства (аргументы)</w:t>
            </w:r>
          </w:p>
        </w:tc>
      </w:tr>
      <w:tr w:rsidR="003820E7" w:rsidRPr="004B3960" w:rsidTr="00942EC3">
        <w:trPr>
          <w:trHeight w:val="643"/>
          <w:tblCellSpacing w:w="0" w:type="dxa"/>
        </w:trPr>
        <w:tc>
          <w:tcPr>
            <w:tcW w:w="70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3820E7" w:rsidRPr="00973322" w:rsidRDefault="003820E7" w:rsidP="00973322">
            <w:pPr>
              <w:spacing w:after="0" w:line="240" w:lineRule="atLeast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7332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Привести примеры ситуаций, в которых проявляются различные отношения между родителями и детьми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3820E7" w:rsidRPr="00973322" w:rsidRDefault="003820E7" w:rsidP="00973322">
            <w:pPr>
              <w:spacing w:after="0" w:line="240" w:lineRule="atLeast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7332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3.Показать роль родителей, семьи в жизни каждого человека. </w:t>
            </w:r>
          </w:p>
        </w:tc>
      </w:tr>
      <w:tr w:rsidR="003820E7" w:rsidRPr="004B3960" w:rsidTr="00942EC3">
        <w:trPr>
          <w:trHeight w:val="979"/>
          <w:tblCellSpacing w:w="0" w:type="dxa"/>
        </w:trPr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20E7" w:rsidRPr="00973322" w:rsidRDefault="003820E7" w:rsidP="00973322">
            <w:pPr>
              <w:spacing w:after="0" w:line="240" w:lineRule="atLeast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7332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 из своего жизненного опыта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0E7" w:rsidRPr="00973322" w:rsidRDefault="003820E7" w:rsidP="00973322">
            <w:pPr>
              <w:spacing w:after="0" w:line="240" w:lineRule="atLeast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7332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2. из разных источников информации (литература, СМИ)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3820E7" w:rsidRPr="00973322" w:rsidRDefault="003820E7" w:rsidP="00973322">
            <w:pPr>
              <w:spacing w:after="0" w:line="240" w:lineRule="atLeast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820E7" w:rsidRPr="004B3960" w:rsidTr="00942EC3">
        <w:trPr>
          <w:trHeight w:val="686"/>
          <w:tblCellSpacing w:w="0" w:type="dxa"/>
        </w:trPr>
        <w:tc>
          <w:tcPr>
            <w:tcW w:w="966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3820E7" w:rsidRPr="00973322" w:rsidRDefault="003820E7" w:rsidP="00973322">
            <w:pPr>
              <w:spacing w:after="0" w:line="240" w:lineRule="atLeast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73322"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  <w:t>Вывод:</w:t>
            </w:r>
            <w:r w:rsidRPr="0097332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 Таким образом, я считаю…</w:t>
            </w:r>
          </w:p>
          <w:p w:rsidR="003820E7" w:rsidRPr="00973322" w:rsidRDefault="003820E7" w:rsidP="00973322">
            <w:pPr>
              <w:spacing w:after="0" w:line="240" w:lineRule="atLeast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7332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В заключении хочется сказать о том, что… </w:t>
            </w:r>
          </w:p>
        </w:tc>
      </w:tr>
    </w:tbl>
    <w:p w:rsidR="003820E7" w:rsidRPr="00973322" w:rsidRDefault="003820E7" w:rsidP="00973322">
      <w:pPr>
        <w:spacing w:after="0" w:line="240" w:lineRule="atLeast"/>
        <w:ind w:left="-900" w:firstLine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322">
        <w:rPr>
          <w:rFonts w:ascii="Times New Roman" w:hAnsi="Times New Roman"/>
          <w:sz w:val="24"/>
          <w:szCs w:val="24"/>
          <w:lang w:eastAsia="ru-RU"/>
        </w:rPr>
        <w:t>Предложенное задание направлено на формирование у</w:t>
      </w:r>
      <w:r w:rsidRPr="00973322">
        <w:rPr>
          <w:rFonts w:ascii="Times New Roman" w:hAnsi="Times New Roman"/>
          <w:bCs/>
          <w:sz w:val="24"/>
          <w:szCs w:val="24"/>
          <w:lang w:eastAsia="ru-RU"/>
        </w:rPr>
        <w:t>мения с достаточной полнотой и точностью выражать свои мысли в соответствии с задачами и условиями коммуникации; умения интегрироваться в группу сверстников и строить продуктивное взаимодействие; умения слушать выступления одноклассников, задавать вопросы,вступать в диалог.</w:t>
      </w:r>
    </w:p>
    <w:p w:rsidR="003820E7" w:rsidRPr="00973322" w:rsidRDefault="003820E7" w:rsidP="00973322">
      <w:pPr>
        <w:spacing w:after="0" w:line="240" w:lineRule="atLeast"/>
        <w:ind w:left="-90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322">
        <w:rPr>
          <w:rFonts w:ascii="Times New Roman" w:hAnsi="Times New Roman"/>
          <w:bCs/>
          <w:sz w:val="24"/>
          <w:szCs w:val="24"/>
          <w:u w:val="single"/>
          <w:lang w:eastAsia="ru-RU"/>
        </w:rPr>
        <w:t>Формирование регулятивных УУД</w:t>
      </w:r>
      <w:r w:rsidRPr="00973322">
        <w:rPr>
          <w:rFonts w:ascii="Times New Roman" w:hAnsi="Times New Roman"/>
          <w:bCs/>
          <w:sz w:val="24"/>
          <w:szCs w:val="24"/>
          <w:lang w:eastAsia="ru-RU"/>
        </w:rPr>
        <w:t xml:space="preserve"> происходит в ходе решения любого творческого задания, т.к. они направлены на формирование  у</w:t>
      </w:r>
      <w:r w:rsidRPr="00973322">
        <w:rPr>
          <w:rFonts w:ascii="Times New Roman" w:hAnsi="Times New Roman"/>
          <w:sz w:val="24"/>
          <w:szCs w:val="24"/>
          <w:lang w:eastAsia="ru-RU"/>
        </w:rPr>
        <w:t xml:space="preserve">мения определять учебную задачу, ставить цели, планировать и осуществлять свои действия; </w:t>
      </w:r>
      <w:bookmarkStart w:id="0" w:name="_GoBack"/>
      <w:bookmarkEnd w:id="0"/>
      <w:r w:rsidRPr="00973322">
        <w:rPr>
          <w:rFonts w:ascii="Times New Roman" w:hAnsi="Times New Roman"/>
          <w:sz w:val="24"/>
          <w:szCs w:val="24"/>
          <w:lang w:eastAsia="ru-RU"/>
        </w:rPr>
        <w:t>умения оценивать  результаты индивидуальной работы и работы в группе.</w:t>
      </w:r>
    </w:p>
    <w:p w:rsidR="003820E7" w:rsidRPr="00B83871" w:rsidRDefault="003820E7" w:rsidP="00973322">
      <w:pPr>
        <w:spacing w:after="0" w:line="240" w:lineRule="atLeast"/>
        <w:ind w:left="-900"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8387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Заключение</w:t>
      </w:r>
    </w:p>
    <w:p w:rsidR="003820E7" w:rsidRDefault="003820E7" w:rsidP="0097332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73322">
        <w:rPr>
          <w:rFonts w:ascii="Times New Roman" w:hAnsi="Times New Roman"/>
          <w:sz w:val="24"/>
          <w:szCs w:val="24"/>
        </w:rPr>
        <w:t xml:space="preserve">«Хорошо организованная жизнь – это как сетка для страховки Благодаря ей вы можете делать на проволоке более сложные трюки» - однажды сказала американская журналистка Джейн Поли. Приемы педагогической техники -  сеть. А результат хорошо организованный труд учителя, хорошо организованный класс, хорошо организованные знания. </w:t>
      </w:r>
      <w:r w:rsidRPr="00973322">
        <w:rPr>
          <w:rFonts w:ascii="Times New Roman" w:hAnsi="Times New Roman"/>
          <w:sz w:val="24"/>
          <w:szCs w:val="24"/>
        </w:rPr>
        <w:br/>
        <w:t>И в заключении хотелось бы напомнить, что каждый ребенок – индивидуален. Помогите найти в нем его индивидуальные личные особенности.</w:t>
      </w:r>
      <w:r w:rsidRPr="00973322">
        <w:rPr>
          <w:rFonts w:ascii="Times New Roman" w:hAnsi="Times New Roman"/>
          <w:sz w:val="24"/>
          <w:szCs w:val="24"/>
        </w:rPr>
        <w:br/>
        <w:t>Помните, что главным является не предмет, которому вы учите, а личность, которую вы формируете. Не предмет формирует личность, а учитель своей деятельностью, связанной с изучением предмета. Научите ребенка высказывать свои мысли. Во время его ответа на вопрос задавайте ему наводящие вопросы. Не бойтесь «нестандартных уроков», попробуйте различные виды игр, дискуссий и групповой работы для освоения материала по вашему предмету. Помогите ребенку научиться адекватно, оценивать выполненную им работу. Научите исправлять ошибки.</w:t>
      </w:r>
      <w:r w:rsidRPr="00973322">
        <w:rPr>
          <w:rFonts w:ascii="Times New Roman" w:hAnsi="Times New Roman"/>
          <w:sz w:val="24"/>
          <w:szCs w:val="24"/>
        </w:rPr>
        <w:br/>
        <w:t>Сегодня учащийся сам должен стать « архитектором и строителем образовательного процесса. Достижение этой цели становится возможным благодаря формированию системы УУД.</w:t>
      </w:r>
    </w:p>
    <w:p w:rsidR="003820E7" w:rsidRDefault="003820E7" w:rsidP="0097332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820E7" w:rsidRDefault="003820E7" w:rsidP="0097332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820E7" w:rsidRDefault="003820E7" w:rsidP="0097332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820E7" w:rsidRPr="00EF6C16" w:rsidRDefault="003820E7" w:rsidP="000D533A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F6C16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  <w:r w:rsidRPr="00EF6C16">
        <w:rPr>
          <w:rFonts w:ascii="Times New Roman" w:hAnsi="Times New Roman"/>
          <w:b/>
          <w:sz w:val="24"/>
          <w:szCs w:val="24"/>
        </w:rPr>
        <w:br/>
      </w:r>
    </w:p>
    <w:p w:rsidR="003820E7" w:rsidRPr="000D533A" w:rsidRDefault="003820E7" w:rsidP="000D533A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33A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0D533A">
        <w:rPr>
          <w:rFonts w:ascii="Times New Roman" w:eastAsia="Times New Roman" w:hAnsi="Times New Roman"/>
          <w:bCs/>
          <w:sz w:val="24"/>
          <w:szCs w:val="24"/>
          <w:lang w:eastAsia="ru-RU"/>
        </w:rPr>
        <w:t>Абдуллаев Э.Н.</w:t>
      </w:r>
      <w:r w:rsidRPr="000D53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D533A">
        <w:rPr>
          <w:rFonts w:ascii="Times New Roman" w:eastAsia="Times New Roman" w:hAnsi="Times New Roman"/>
          <w:sz w:val="24"/>
          <w:szCs w:val="24"/>
          <w:lang w:eastAsia="ru-RU"/>
        </w:rPr>
        <w:t>Деятельностный подход в преподавании истории в рамках требований нового стандарта [Текст] / Э.Н. Абдуллаев // Преподавание истории в школе. – 2012. – № 1.</w:t>
      </w:r>
    </w:p>
    <w:p w:rsidR="003820E7" w:rsidRPr="000D533A" w:rsidRDefault="003820E7" w:rsidP="000D533A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33A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0D53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Асмолов А. Г. Системно-деятельностный подход в разработке стандартов нового поколения/ Педагогика М.: 2009 - №4. - С18-22.</w:t>
      </w:r>
    </w:p>
    <w:p w:rsidR="003820E7" w:rsidRPr="000D533A" w:rsidRDefault="003820E7" w:rsidP="000D533A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533A">
        <w:rPr>
          <w:rFonts w:ascii="Times New Roman" w:eastAsia="Times New Roman" w:hAnsi="Times New Roman"/>
          <w:sz w:val="24"/>
          <w:szCs w:val="24"/>
          <w:lang w:eastAsia="ru-RU"/>
        </w:rPr>
        <w:t>3. Иоффе А.Н. Структура современного урока истории и обществознания как основа организации деятельности учащихся [Текст] / А.Н. Иоффе // Преподавание истории в школе. – 2012. – № 1.</w:t>
      </w:r>
      <w:r w:rsidRPr="000D53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</w:p>
    <w:p w:rsidR="003820E7" w:rsidRPr="000D533A" w:rsidRDefault="003820E7" w:rsidP="000D533A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33A">
        <w:rPr>
          <w:rFonts w:ascii="Times New Roman" w:eastAsia="Times New Roman" w:hAnsi="Times New Roman"/>
          <w:sz w:val="24"/>
          <w:szCs w:val="24"/>
          <w:lang w:eastAsia="ru-RU"/>
        </w:rPr>
        <w:t>4. Формирование универсальных учебных действий в основной школе: от действия – к мысли. Система заданий /Под ред. А.Г. Асмолова. М.: Просвещение, 2011. Серия «Работаем по новым стандартам».</w:t>
      </w:r>
    </w:p>
    <w:p w:rsidR="003820E7" w:rsidRPr="000D533A" w:rsidRDefault="003820E7" w:rsidP="000D533A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53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Строкова Т.А. Компетентностный подход и проблемы его реализации. – М.: Школьные технологии, 2009. - № 6. – С9-16.</w:t>
      </w:r>
    </w:p>
    <w:p w:rsidR="003820E7" w:rsidRPr="000D533A" w:rsidRDefault="003820E7" w:rsidP="000D533A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533A">
        <w:rPr>
          <w:rFonts w:ascii="Times New Roman" w:eastAsia="Times New Roman" w:hAnsi="Times New Roman"/>
          <w:sz w:val="24"/>
          <w:szCs w:val="24"/>
          <w:lang w:eastAsia="ru-RU"/>
        </w:rPr>
        <w:t>6. Стрелова О.Ю. Современный урок истории / О.Ю. Стрелова // Преподавание истории и обществознания в школе. – 2009. –  № 1.</w:t>
      </w:r>
    </w:p>
    <w:p w:rsidR="003820E7" w:rsidRPr="000D533A" w:rsidRDefault="003820E7" w:rsidP="000D533A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33A">
        <w:rPr>
          <w:rFonts w:ascii="Times New Roman" w:eastAsia="Times New Roman" w:hAnsi="Times New Roman"/>
          <w:sz w:val="24"/>
          <w:szCs w:val="24"/>
          <w:lang w:eastAsia="ru-RU"/>
        </w:rPr>
        <w:t xml:space="preserve">7. Учебно-методические материалы для проведения практических занятий в рамках образовательной программы «Преподавание истории и обществознания в соответствии с ФГОС общего образования».  Автор: О.С. Уколова. – Екатеринбург: ГБОУ ДПО СО «ИРО», 2011. </w:t>
      </w:r>
    </w:p>
    <w:p w:rsidR="003820E7" w:rsidRPr="000D533A" w:rsidRDefault="003820E7" w:rsidP="000D533A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0E7" w:rsidRDefault="003820E7" w:rsidP="000D53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20E7" w:rsidRPr="00490FB2" w:rsidRDefault="003820E7" w:rsidP="000D533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820E7" w:rsidRPr="00973322" w:rsidRDefault="003820E7" w:rsidP="0097332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sectPr w:rsidR="003820E7" w:rsidRPr="00973322" w:rsidSect="0097332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1224FFD"/>
    <w:multiLevelType w:val="hybridMultilevel"/>
    <w:tmpl w:val="D674C7A8"/>
    <w:lvl w:ilvl="0" w:tplc="0C08E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222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C4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0A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9AB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4C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E8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89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FF6A01"/>
    <w:multiLevelType w:val="hybridMultilevel"/>
    <w:tmpl w:val="DDAC8A8C"/>
    <w:lvl w:ilvl="0" w:tplc="AAFE6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98D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B2B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E8E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5CE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7A1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23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7E8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3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250FA6"/>
    <w:multiLevelType w:val="hybridMultilevel"/>
    <w:tmpl w:val="1CC2C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20414"/>
    <w:multiLevelType w:val="hybridMultilevel"/>
    <w:tmpl w:val="5C626E7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410F268A"/>
    <w:multiLevelType w:val="hybridMultilevel"/>
    <w:tmpl w:val="8D569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43A1758"/>
    <w:multiLevelType w:val="hybridMultilevel"/>
    <w:tmpl w:val="88689A80"/>
    <w:lvl w:ilvl="0" w:tplc="93189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06C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E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CE2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22B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904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B00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20E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47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8C44622"/>
    <w:multiLevelType w:val="hybridMultilevel"/>
    <w:tmpl w:val="4276351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531D5466"/>
    <w:multiLevelType w:val="hybridMultilevel"/>
    <w:tmpl w:val="4F642098"/>
    <w:lvl w:ilvl="0" w:tplc="AB10F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7EE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08D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BE3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C43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5CA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2C6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89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62D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97E7D57"/>
    <w:multiLevelType w:val="hybridMultilevel"/>
    <w:tmpl w:val="6A0854D0"/>
    <w:lvl w:ilvl="0" w:tplc="00D67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3E1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C04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64A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E07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621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C1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4A7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F8D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99517BA"/>
    <w:multiLevelType w:val="hybridMultilevel"/>
    <w:tmpl w:val="F53EED6E"/>
    <w:lvl w:ilvl="0" w:tplc="5B94AA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EBE"/>
    <w:rsid w:val="00036D44"/>
    <w:rsid w:val="000A2FAB"/>
    <w:rsid w:val="000C5406"/>
    <w:rsid w:val="000D533A"/>
    <w:rsid w:val="00116339"/>
    <w:rsid w:val="00130E56"/>
    <w:rsid w:val="00134E4C"/>
    <w:rsid w:val="00152A87"/>
    <w:rsid w:val="001E2240"/>
    <w:rsid w:val="001E301C"/>
    <w:rsid w:val="00326761"/>
    <w:rsid w:val="00330A22"/>
    <w:rsid w:val="003774FB"/>
    <w:rsid w:val="003820E7"/>
    <w:rsid w:val="00466054"/>
    <w:rsid w:val="0047050D"/>
    <w:rsid w:val="00490FB2"/>
    <w:rsid w:val="004B3960"/>
    <w:rsid w:val="005A00DC"/>
    <w:rsid w:val="005C1E15"/>
    <w:rsid w:val="005E43DE"/>
    <w:rsid w:val="006A2B03"/>
    <w:rsid w:val="006D357E"/>
    <w:rsid w:val="006F5CD9"/>
    <w:rsid w:val="00724094"/>
    <w:rsid w:val="00766727"/>
    <w:rsid w:val="00773C95"/>
    <w:rsid w:val="007A3B0F"/>
    <w:rsid w:val="0089563D"/>
    <w:rsid w:val="008C0E0F"/>
    <w:rsid w:val="008D31A1"/>
    <w:rsid w:val="00942EC3"/>
    <w:rsid w:val="00973322"/>
    <w:rsid w:val="009A6BAD"/>
    <w:rsid w:val="009B172B"/>
    <w:rsid w:val="00A028C8"/>
    <w:rsid w:val="00AB4F54"/>
    <w:rsid w:val="00AE2B15"/>
    <w:rsid w:val="00B017C4"/>
    <w:rsid w:val="00B83871"/>
    <w:rsid w:val="00CA16F8"/>
    <w:rsid w:val="00CC0EBE"/>
    <w:rsid w:val="00D05C3D"/>
    <w:rsid w:val="00D91B0F"/>
    <w:rsid w:val="00D9746F"/>
    <w:rsid w:val="00DB55DE"/>
    <w:rsid w:val="00E049A3"/>
    <w:rsid w:val="00E364CD"/>
    <w:rsid w:val="00EF6C16"/>
    <w:rsid w:val="00F8607E"/>
    <w:rsid w:val="00FC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2FAB"/>
    <w:pPr>
      <w:ind w:left="720"/>
      <w:contextualSpacing/>
    </w:pPr>
  </w:style>
  <w:style w:type="paragraph" w:customStyle="1" w:styleId="a">
    <w:name w:val="Без интервала"/>
    <w:uiPriority w:val="99"/>
    <w:rsid w:val="000D533A"/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rsid w:val="000D53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1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9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9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97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7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8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8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8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97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8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8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360</TotalTime>
  <Pages>6</Pages>
  <Words>2226</Words>
  <Characters>12694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26</cp:revision>
  <dcterms:created xsi:type="dcterms:W3CDTF">2014-03-15T08:40:00Z</dcterms:created>
  <dcterms:modified xsi:type="dcterms:W3CDTF">2014-10-28T15:15:00Z</dcterms:modified>
</cp:coreProperties>
</file>